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4AA3" w14:textId="77777777" w:rsidR="00193C79" w:rsidRDefault="00193C79"/>
    <w:tbl>
      <w:tblPr>
        <w:tblStyle w:val="TableGrid3"/>
        <w:tblW w:w="21475" w:type="dxa"/>
        <w:tblLayout w:type="fixed"/>
        <w:tblLook w:val="04A0" w:firstRow="1" w:lastRow="0" w:firstColumn="1" w:lastColumn="0" w:noHBand="0" w:noVBand="1"/>
      </w:tblPr>
      <w:tblGrid>
        <w:gridCol w:w="3363"/>
        <w:gridCol w:w="3016"/>
        <w:gridCol w:w="19"/>
        <w:gridCol w:w="3003"/>
        <w:gridCol w:w="2984"/>
        <w:gridCol w:w="36"/>
        <w:gridCol w:w="3020"/>
        <w:gridCol w:w="3017"/>
        <w:gridCol w:w="6"/>
        <w:gridCol w:w="3011"/>
      </w:tblGrid>
      <w:tr w:rsidR="00DF0B70" w:rsidRPr="00DF0B70" w14:paraId="07D5D528" w14:textId="77777777" w:rsidTr="009747C5">
        <w:trPr>
          <w:trHeight w:val="393"/>
        </w:trPr>
        <w:tc>
          <w:tcPr>
            <w:tcW w:w="336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F9D7240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bookmarkStart w:id="0" w:name="_Hlk8375841"/>
          </w:p>
          <w:p w14:paraId="4634C3D9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7C80"/>
            <w:hideMark/>
          </w:tcPr>
          <w:p w14:paraId="714A3123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Autumn 1</w:t>
            </w:r>
          </w:p>
        </w:tc>
        <w:tc>
          <w:tcPr>
            <w:tcW w:w="302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7C80"/>
            <w:hideMark/>
          </w:tcPr>
          <w:p w14:paraId="464BF105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Autumn 2</w:t>
            </w:r>
          </w:p>
        </w:tc>
        <w:tc>
          <w:tcPr>
            <w:tcW w:w="302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7C80"/>
            <w:hideMark/>
          </w:tcPr>
          <w:p w14:paraId="6A6A1678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Spring 1</w:t>
            </w:r>
          </w:p>
        </w:tc>
        <w:tc>
          <w:tcPr>
            <w:tcW w:w="30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7C80"/>
            <w:hideMark/>
          </w:tcPr>
          <w:p w14:paraId="02ECE8A4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Spring 2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7C80"/>
            <w:hideMark/>
          </w:tcPr>
          <w:p w14:paraId="55A59665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Summer 1</w:t>
            </w:r>
          </w:p>
        </w:tc>
        <w:tc>
          <w:tcPr>
            <w:tcW w:w="301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  <w:shd w:val="clear" w:color="auto" w:fill="FF7C80"/>
            <w:hideMark/>
          </w:tcPr>
          <w:p w14:paraId="4C879116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Summer 2</w:t>
            </w:r>
          </w:p>
        </w:tc>
      </w:tr>
      <w:tr w:rsidR="00DF0B70" w:rsidRPr="00DF0B70" w14:paraId="6D2C560D" w14:textId="77777777" w:rsidTr="009747C5">
        <w:trPr>
          <w:trHeight w:val="322"/>
        </w:trPr>
        <w:tc>
          <w:tcPr>
            <w:tcW w:w="336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7C80"/>
            <w:vAlign w:val="center"/>
            <w:hideMark/>
          </w:tcPr>
          <w:p w14:paraId="6A39816A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Author of the Half Term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26BA64" w14:textId="77777777" w:rsidR="00DF0B70" w:rsidRPr="00DF0B70" w:rsidRDefault="007769A4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Giles Andrea</w:t>
            </w:r>
            <w:r w:rsidR="009B5574">
              <w:rPr>
                <w:rFonts w:ascii="Verdana" w:eastAsia="Calibri" w:hAnsi="Verdana" w:cs="Times New Roman"/>
                <w:b/>
              </w:rPr>
              <w:t>e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C963F8" w14:textId="781F6B35" w:rsidR="00F90352" w:rsidRPr="00DF0B70" w:rsidRDefault="00851F2F" w:rsidP="00A058D0">
            <w:pPr>
              <w:jc w:val="center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Michael Bond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B949A5" w14:textId="5B02B6CD" w:rsidR="00DF0B70" w:rsidRDefault="00EA5C34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Nick Butterworth</w:t>
            </w:r>
          </w:p>
          <w:p w14:paraId="640D1289" w14:textId="0A378CB8" w:rsidR="00F90352" w:rsidRPr="00DF0B70" w:rsidRDefault="00F90352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8CEBC2" w14:textId="27021F34" w:rsidR="00DF0B70" w:rsidRPr="00DF0B70" w:rsidRDefault="00364215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Eric Carle</w:t>
            </w:r>
            <w:r w:rsidR="00851F2F">
              <w:rPr>
                <w:rFonts w:ascii="Verdana" w:eastAsia="Calibri" w:hAnsi="Verdana" w:cs="Times New Roman"/>
                <w:b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3D5117" w14:textId="6BBC15A2" w:rsidR="00DF0B70" w:rsidRPr="00DF0B70" w:rsidRDefault="00DF0B70" w:rsidP="00A058D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Traditional Tales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045C8A25" w14:textId="028DEE5A" w:rsidR="00F90352" w:rsidRPr="00DF0B70" w:rsidRDefault="006C0DE2" w:rsidP="00A058D0">
            <w:pPr>
              <w:jc w:val="center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 xml:space="preserve">Explorers Texts </w:t>
            </w:r>
          </w:p>
        </w:tc>
      </w:tr>
      <w:tr w:rsidR="00B9573D" w:rsidRPr="00DF0B70" w14:paraId="5D81F6BD" w14:textId="77777777" w:rsidTr="009747C5">
        <w:trPr>
          <w:trHeight w:val="322"/>
        </w:trPr>
        <w:tc>
          <w:tcPr>
            <w:tcW w:w="336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7C80"/>
            <w:vAlign w:val="center"/>
          </w:tcPr>
          <w:p w14:paraId="58EE1BCB" w14:textId="77777777" w:rsidR="00B9573D" w:rsidRPr="00DF0B70" w:rsidRDefault="00B9573D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Class Readers 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0A7948" w14:textId="77777777" w:rsidR="00B9573D" w:rsidRDefault="00B9573D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Fantastic Mr Fox – Roald Dahl </w:t>
            </w:r>
          </w:p>
          <w:p w14:paraId="41AD2A51" w14:textId="231BF6D7" w:rsidR="00F90352" w:rsidRPr="00DF0B70" w:rsidRDefault="00F90352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3D2AA9" w14:textId="5CD3129E" w:rsidR="00B9573D" w:rsidRPr="00B9573D" w:rsidRDefault="00CE36C1" w:rsidP="00B9573D">
            <w:pPr>
              <w:jc w:val="center"/>
              <w:rPr>
                <w:rFonts w:ascii="Verdana" w:eastAsia="Calibri" w:hAnsi="Verdana" w:cs="Times New Roman"/>
                <w:b/>
                <w:szCs w:val="17"/>
              </w:rPr>
            </w:pPr>
            <w:r>
              <w:rPr>
                <w:rFonts w:ascii="Verdana" w:eastAsia="Calibri" w:hAnsi="Verdana" w:cs="Times New Roman"/>
                <w:b/>
                <w:szCs w:val="17"/>
              </w:rPr>
              <w:t>Poetry</w:t>
            </w:r>
            <w:r w:rsidR="009B5574">
              <w:rPr>
                <w:rFonts w:ascii="Verdana" w:eastAsia="Calibri" w:hAnsi="Verdana" w:cs="Times New Roman"/>
                <w:b/>
                <w:i/>
                <w:szCs w:val="17"/>
              </w:rPr>
              <w:t xml:space="preserve"> </w:t>
            </w:r>
          </w:p>
          <w:p w14:paraId="649A68F0" w14:textId="77777777" w:rsidR="00B9573D" w:rsidRPr="00DF0B70" w:rsidRDefault="00B9573D" w:rsidP="00DF0B70">
            <w:pPr>
              <w:jc w:val="center"/>
              <w:rPr>
                <w:rFonts w:ascii="Verdana" w:eastAsia="Calibri" w:hAnsi="Verdana" w:cs="Times New Roman"/>
                <w:b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B8AD56" w14:textId="77777777" w:rsidR="00B9573D" w:rsidRPr="00DF0B70" w:rsidRDefault="00B9573D" w:rsidP="00DF0B70">
            <w:pPr>
              <w:jc w:val="center"/>
              <w:rPr>
                <w:rFonts w:ascii="Verdana" w:eastAsia="Calibri" w:hAnsi="Verdana" w:cs="Times New Roman"/>
                <w:b/>
                <w:highlight w:val="yellow"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Hotel Flamingo – Alex </w:t>
            </w:r>
            <w:proofErr w:type="spellStart"/>
            <w:r w:rsidRPr="00DF0B70">
              <w:rPr>
                <w:rFonts w:ascii="Verdana" w:eastAsia="Calibri" w:hAnsi="Verdana" w:cs="Times New Roman"/>
                <w:b/>
              </w:rPr>
              <w:t>Milway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14:paraId="51DE702B" w14:textId="77777777" w:rsidR="00B9573D" w:rsidRPr="00DF0B70" w:rsidRDefault="00B9573D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Aesop’s Fables</w:t>
            </w:r>
          </w:p>
        </w:tc>
      </w:tr>
      <w:tr w:rsidR="00DF0B70" w:rsidRPr="00DF0B70" w14:paraId="26C2A39D" w14:textId="77777777" w:rsidTr="009747C5">
        <w:trPr>
          <w:cantSplit/>
          <w:trHeight w:val="233"/>
        </w:trPr>
        <w:tc>
          <w:tcPr>
            <w:tcW w:w="3363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vAlign w:val="center"/>
            <w:hideMark/>
          </w:tcPr>
          <w:p w14:paraId="5DE397AF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Values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3F0B68" w14:textId="2DF21DF0" w:rsidR="00DF0B70" w:rsidRPr="00E92C71" w:rsidRDefault="00DC16F1" w:rsidP="0015790D">
            <w:pPr>
              <w:jc w:val="center"/>
              <w:rPr>
                <w:rFonts w:ascii="Verdana" w:eastAsia="Calibri" w:hAnsi="Verdana" w:cs="Times New Roman"/>
                <w:b/>
                <w:color w:val="FF0000"/>
              </w:rPr>
            </w:pPr>
            <w:r>
              <w:rPr>
                <w:rFonts w:ascii="Verdana" w:eastAsia="Calibri" w:hAnsi="Verdana" w:cs="Times New Roman"/>
                <w:b/>
                <w:color w:val="FF0000"/>
              </w:rPr>
              <w:t xml:space="preserve">Generosity 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A59822" w14:textId="7F0A8674" w:rsidR="00DF0B70" w:rsidRPr="00E92C71" w:rsidRDefault="00DC16F1" w:rsidP="00DF0B70">
            <w:pPr>
              <w:jc w:val="center"/>
              <w:rPr>
                <w:rFonts w:ascii="Verdana" w:eastAsia="Calibri" w:hAnsi="Verdana" w:cs="Times New Roman"/>
                <w:b/>
                <w:color w:val="FF0000"/>
              </w:rPr>
            </w:pPr>
            <w:r>
              <w:rPr>
                <w:rFonts w:ascii="Verdana" w:eastAsia="Calibri" w:hAnsi="Verdana" w:cs="Times New Roman"/>
                <w:b/>
                <w:color w:val="FF0000"/>
              </w:rPr>
              <w:t>Friendship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CA13DC" w14:textId="165053C2" w:rsidR="00DF0B70" w:rsidRPr="00E92C71" w:rsidRDefault="00DC16F1" w:rsidP="00DF0B70">
            <w:pPr>
              <w:jc w:val="center"/>
              <w:rPr>
                <w:rFonts w:ascii="Verdana" w:eastAsia="Calibri" w:hAnsi="Verdana" w:cs="Times New Roman"/>
                <w:b/>
                <w:color w:val="FF0000"/>
              </w:rPr>
            </w:pPr>
            <w:r>
              <w:rPr>
                <w:rFonts w:ascii="Verdana" w:eastAsia="Calibri" w:hAnsi="Verdana" w:cs="Times New Roman"/>
                <w:b/>
                <w:color w:val="FF0000"/>
              </w:rPr>
              <w:t>Wisdom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68D202" w14:textId="4D116629" w:rsidR="00DF0B70" w:rsidRPr="00E92C71" w:rsidRDefault="00DC16F1" w:rsidP="00DF0B70">
            <w:pPr>
              <w:jc w:val="center"/>
              <w:rPr>
                <w:rFonts w:ascii="Verdana" w:eastAsia="Calibri" w:hAnsi="Verdana" w:cs="Times New Roman"/>
                <w:b/>
                <w:color w:val="FF0000"/>
              </w:rPr>
            </w:pPr>
            <w:r>
              <w:rPr>
                <w:rFonts w:ascii="Verdana" w:eastAsia="Calibri" w:hAnsi="Verdana" w:cs="Times New Roman"/>
                <w:b/>
                <w:color w:val="FF0000"/>
              </w:rPr>
              <w:t xml:space="preserve">Freedom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4D96EE" w14:textId="59638DB5" w:rsidR="00DF0B70" w:rsidRPr="00E92C71" w:rsidRDefault="00DC16F1" w:rsidP="00DF0B70">
            <w:pPr>
              <w:jc w:val="center"/>
              <w:rPr>
                <w:rFonts w:ascii="Verdana" w:eastAsia="Calibri" w:hAnsi="Verdana" w:cs="Times New Roman"/>
                <w:b/>
                <w:color w:val="FF0000"/>
              </w:rPr>
            </w:pPr>
            <w:r>
              <w:rPr>
                <w:rFonts w:ascii="Verdana" w:eastAsia="Calibri" w:hAnsi="Verdana" w:cs="Times New Roman"/>
                <w:b/>
                <w:color w:val="FF0000"/>
              </w:rPr>
              <w:t>Respect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4DA3FA35" w14:textId="45F9285A" w:rsidR="00DF0B70" w:rsidRPr="00E92C71" w:rsidRDefault="00DC16F1" w:rsidP="00DF0B70">
            <w:pPr>
              <w:jc w:val="center"/>
              <w:rPr>
                <w:rFonts w:ascii="Verdana" w:eastAsia="Calibri" w:hAnsi="Verdana" w:cs="Times New Roman"/>
                <w:b/>
                <w:color w:val="FF0000"/>
              </w:rPr>
            </w:pPr>
            <w:r>
              <w:rPr>
                <w:rFonts w:ascii="Verdana" w:eastAsia="Calibri" w:hAnsi="Verdana" w:cs="Times New Roman"/>
                <w:b/>
                <w:color w:val="FF0000"/>
              </w:rPr>
              <w:t>Family</w:t>
            </w:r>
          </w:p>
        </w:tc>
      </w:tr>
      <w:tr w:rsidR="00DF0B70" w:rsidRPr="00DF0B70" w14:paraId="21BA52C9" w14:textId="77777777" w:rsidTr="009747C5">
        <w:trPr>
          <w:cantSplit/>
          <w:trHeight w:val="144"/>
        </w:trPr>
        <w:tc>
          <w:tcPr>
            <w:tcW w:w="33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vAlign w:val="center"/>
            <w:hideMark/>
          </w:tcPr>
          <w:p w14:paraId="140B8824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Predictable</w:t>
            </w:r>
          </w:p>
          <w:p w14:paraId="19729935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Interest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6C4EB5" w14:textId="0F8D630F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A new school </w:t>
            </w:r>
            <w:r w:rsidR="00136AA4">
              <w:rPr>
                <w:rFonts w:ascii="Verdana" w:eastAsia="Calibri" w:hAnsi="Verdana" w:cs="Times New Roman"/>
                <w:b/>
              </w:rPr>
              <w:t>y</w:t>
            </w:r>
            <w:r w:rsidRPr="00DF0B70">
              <w:rPr>
                <w:rFonts w:ascii="Verdana" w:eastAsia="Calibri" w:hAnsi="Verdana" w:cs="Times New Roman"/>
                <w:b/>
              </w:rPr>
              <w:t>ear</w:t>
            </w:r>
          </w:p>
          <w:p w14:paraId="42146865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Harvest </w:t>
            </w:r>
          </w:p>
          <w:p w14:paraId="5FCA7425" w14:textId="57F8B37C" w:rsidR="00CE36C1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Autumn</w:t>
            </w:r>
          </w:p>
          <w:p w14:paraId="23F5C116" w14:textId="39FAA64C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FD2D07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Halloween </w:t>
            </w:r>
          </w:p>
          <w:p w14:paraId="7CB53CAE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Bonfire night </w:t>
            </w:r>
          </w:p>
          <w:p w14:paraId="4FE5E8EE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Christmas</w:t>
            </w:r>
          </w:p>
          <w:p w14:paraId="4225C6E8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Remembrance Day </w:t>
            </w:r>
          </w:p>
          <w:p w14:paraId="3E4C80F5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Winter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0B10E8" w14:textId="77777777" w:rsidR="0030691B" w:rsidRDefault="0030691B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New Year</w:t>
            </w:r>
          </w:p>
          <w:p w14:paraId="17FC0635" w14:textId="218EB6E4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Valentine’s day </w:t>
            </w:r>
          </w:p>
          <w:p w14:paraId="3A86D281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Pancake Day</w:t>
            </w:r>
          </w:p>
          <w:p w14:paraId="614681FE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Chinese New Year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F5D306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Easter </w:t>
            </w:r>
          </w:p>
          <w:p w14:paraId="39AD80A5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Mother’s Day</w:t>
            </w:r>
          </w:p>
          <w:p w14:paraId="502D1042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Spring</w:t>
            </w:r>
          </w:p>
          <w:p w14:paraId="7C1E4C0A" w14:textId="7D143179" w:rsidR="007A54A0" w:rsidRPr="00DF0B70" w:rsidRDefault="00DF0B70" w:rsidP="007A54A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World Book Day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582521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Sports Day</w:t>
            </w:r>
          </w:p>
          <w:p w14:paraId="1D952274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 xml:space="preserve">Earth Day </w:t>
            </w:r>
          </w:p>
          <w:p w14:paraId="7D579035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Eid</w:t>
            </w:r>
          </w:p>
          <w:p w14:paraId="234439D1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0B6AC472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Father’s Day</w:t>
            </w:r>
          </w:p>
          <w:p w14:paraId="19FF01C3" w14:textId="77777777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Summer Fair</w:t>
            </w:r>
          </w:p>
          <w:p w14:paraId="66F36017" w14:textId="74D694AB" w:rsidR="00DF0B70" w:rsidRPr="00DF0B70" w:rsidRDefault="00DF0B70" w:rsidP="00DF0B70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DF0B70">
              <w:rPr>
                <w:rFonts w:ascii="Verdana" w:eastAsia="Calibri" w:hAnsi="Verdana" w:cs="Times New Roman"/>
                <w:b/>
              </w:rPr>
              <w:t>C</w:t>
            </w:r>
            <w:r w:rsidR="00CE36C1">
              <w:rPr>
                <w:rFonts w:ascii="Verdana" w:eastAsia="Calibri" w:hAnsi="Verdana" w:cs="Times New Roman"/>
                <w:b/>
              </w:rPr>
              <w:t>h</w:t>
            </w:r>
            <w:r w:rsidRPr="00DF0B70">
              <w:rPr>
                <w:rFonts w:ascii="Verdana" w:eastAsia="Calibri" w:hAnsi="Verdana" w:cs="Times New Roman"/>
                <w:b/>
              </w:rPr>
              <w:t xml:space="preserve">oral Speaking </w:t>
            </w:r>
          </w:p>
        </w:tc>
      </w:tr>
      <w:tr w:rsidR="001B29D6" w:rsidRPr="00DF0B70" w14:paraId="55D9ACF2" w14:textId="77777777" w:rsidTr="009747C5">
        <w:trPr>
          <w:cantSplit/>
          <w:trHeight w:val="3318"/>
        </w:trPr>
        <w:tc>
          <w:tcPr>
            <w:tcW w:w="33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vAlign w:val="center"/>
          </w:tcPr>
          <w:p w14:paraId="61E4990B" w14:textId="26037658" w:rsidR="001B29D6" w:rsidRPr="00DF0B70" w:rsidRDefault="001B29D6" w:rsidP="001B29D6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Literacy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DFDA2B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Drawing Club</w:t>
            </w:r>
          </w:p>
          <w:p w14:paraId="3FC19969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0127194E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Fiction</w:t>
            </w:r>
          </w:p>
          <w:p w14:paraId="540275BD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Traditional Tale</w:t>
            </w:r>
          </w:p>
          <w:p w14:paraId="0E52E46A" w14:textId="2A14BD80" w:rsidR="00A6749F" w:rsidRDefault="00A6749F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TV </w:t>
            </w:r>
            <w:r w:rsidR="001B29D6">
              <w:rPr>
                <w:rFonts w:ascii="Verdana" w:eastAsia="Calibri" w:hAnsi="Verdana" w:cs="Times New Roman"/>
                <w:sz w:val="17"/>
                <w:szCs w:val="17"/>
              </w:rPr>
              <w:t>Video Clip</w:t>
            </w:r>
          </w:p>
          <w:p w14:paraId="78B6A516" w14:textId="6C171DD5" w:rsidR="00751830" w:rsidRDefault="00751830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4DE06632" w14:textId="77777777" w:rsidR="00B1750B" w:rsidRDefault="00B1750B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89BF27F" w14:textId="47EDDAD2" w:rsidR="00793C4E" w:rsidRDefault="00793C4E" w:rsidP="001B15B2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Spell words containing known phonemes</w:t>
            </w:r>
          </w:p>
          <w:p w14:paraId="1323642D" w14:textId="27F762F4" w:rsidR="00751830" w:rsidRDefault="001B15B2" w:rsidP="001B15B2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Letter formation</w:t>
            </w:r>
          </w:p>
          <w:p w14:paraId="602D49FB" w14:textId="41F9BA67" w:rsidR="001B15B2" w:rsidRDefault="00281BF1" w:rsidP="001B15B2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Naming the letters of the alphabet in order</w:t>
            </w:r>
          </w:p>
          <w:p w14:paraId="2470CE26" w14:textId="2F47CF0C" w:rsidR="00793C4E" w:rsidRDefault="00793C4E" w:rsidP="001B15B2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Write dictated sentences </w:t>
            </w:r>
          </w:p>
          <w:p w14:paraId="70DEC843" w14:textId="2C0D7BFC" w:rsidR="00566284" w:rsidRDefault="00566284" w:rsidP="001B15B2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Compose a sentence orally before writing it</w:t>
            </w:r>
          </w:p>
          <w:p w14:paraId="74CCBA64" w14:textId="18FB9CE5" w:rsidR="0002330C" w:rsidRPr="0002330C" w:rsidRDefault="0002330C" w:rsidP="0002330C">
            <w:pPr>
              <w:ind w:left="360"/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9D01D74" w14:textId="1ACCAB10" w:rsidR="001B29D6" w:rsidRPr="00DF0B70" w:rsidRDefault="001B29D6" w:rsidP="001B29D6">
            <w:pPr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E00E23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368B0BA3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0F4A4B87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30402F51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60808BB9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634638B2" w14:textId="77777777" w:rsidR="00B1750B" w:rsidRDefault="00B1750B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6651AF8D" w14:textId="098B5FE2" w:rsidR="00B1750B" w:rsidRDefault="00B1750B" w:rsidP="00D07AAF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Using finger spaces</w:t>
            </w:r>
          </w:p>
          <w:p w14:paraId="42EA139A" w14:textId="3C23C9D6" w:rsidR="00D07AAF" w:rsidRPr="00D07AAF" w:rsidRDefault="00D07AAF" w:rsidP="00D07AAF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Common Exception Words</w:t>
            </w:r>
          </w:p>
          <w:p w14:paraId="5E8AD51E" w14:textId="77777777" w:rsidR="00B1750B" w:rsidRPr="00D07AAF" w:rsidRDefault="00B1750B" w:rsidP="00D07AAF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Using adjectives</w:t>
            </w:r>
          </w:p>
          <w:p w14:paraId="31412D9A" w14:textId="77777777" w:rsidR="00AE6ED7" w:rsidRDefault="00AE6ED7" w:rsidP="00D07AAF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bCs/>
                <w:sz w:val="17"/>
                <w:szCs w:val="17"/>
              </w:rPr>
              <w:t>Capital letters for names</w:t>
            </w:r>
          </w:p>
          <w:p w14:paraId="6006B88A" w14:textId="2D37B3CF" w:rsidR="001A3B8F" w:rsidRPr="00F0355B" w:rsidRDefault="00950504" w:rsidP="00B54546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Capital letters for personal pronoun ‘I</w:t>
            </w:r>
            <w:r w:rsidR="00F0355B">
              <w:rPr>
                <w:rFonts w:ascii="Verdana" w:eastAsia="Calibri" w:hAnsi="Verdana" w:cs="Times New Roman"/>
                <w:bCs/>
                <w:sz w:val="17"/>
                <w:szCs w:val="17"/>
              </w:rPr>
              <w:t>’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A868AC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7AC48C10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613E2C22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29300AF7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05A0AE2A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2272CA2D" w14:textId="77777777" w:rsidR="00901A05" w:rsidRDefault="00901A05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3CFB9252" w14:textId="77777777" w:rsidR="00901A05" w:rsidRPr="00D07AAF" w:rsidRDefault="00901A05" w:rsidP="00D07AAF">
            <w:pPr>
              <w:pStyle w:val="ListParagraph"/>
              <w:numPr>
                <w:ilvl w:val="0"/>
                <w:numId w:val="6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Plurals</w:t>
            </w:r>
          </w:p>
          <w:p w14:paraId="19925647" w14:textId="149FB135" w:rsidR="00901A05" w:rsidRPr="00D07AAF" w:rsidRDefault="00901A05" w:rsidP="00D07AAF">
            <w:pPr>
              <w:pStyle w:val="ListParagraph"/>
              <w:numPr>
                <w:ilvl w:val="0"/>
                <w:numId w:val="6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Using question marks</w:t>
            </w:r>
          </w:p>
          <w:p w14:paraId="3FAADD7E" w14:textId="06A98845" w:rsidR="00901A05" w:rsidRPr="00D07AAF" w:rsidRDefault="00901A05" w:rsidP="00D07AAF">
            <w:pPr>
              <w:pStyle w:val="ListParagraph"/>
              <w:numPr>
                <w:ilvl w:val="0"/>
                <w:numId w:val="6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Composing sentences orally before writing</w:t>
            </w:r>
          </w:p>
          <w:p w14:paraId="30DD8008" w14:textId="4D5E0177" w:rsidR="00D816AC" w:rsidRDefault="00D816AC" w:rsidP="00D07AAF">
            <w:pPr>
              <w:pStyle w:val="ListParagraph"/>
              <w:numPr>
                <w:ilvl w:val="0"/>
                <w:numId w:val="6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Days of the Week</w:t>
            </w:r>
          </w:p>
          <w:p w14:paraId="689D9E96" w14:textId="2548BC47" w:rsidR="00B54546" w:rsidRPr="00B54546" w:rsidRDefault="00950504" w:rsidP="00B54546">
            <w:pPr>
              <w:pStyle w:val="ListParagraph"/>
              <w:numPr>
                <w:ilvl w:val="0"/>
                <w:numId w:val="6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Suffixes-er, </w:t>
            </w:r>
            <w:proofErr w:type="spellStart"/>
            <w:r>
              <w:rPr>
                <w:rFonts w:ascii="Verdana" w:eastAsia="Calibri" w:hAnsi="Verdana" w:cs="Times New Roman"/>
                <w:sz w:val="17"/>
                <w:szCs w:val="17"/>
              </w:rPr>
              <w:t>est</w:t>
            </w:r>
            <w:proofErr w:type="spellEnd"/>
          </w:p>
          <w:p w14:paraId="7CE27852" w14:textId="65BC5BF7" w:rsidR="00901A05" w:rsidRPr="00F0355B" w:rsidRDefault="00B54546" w:rsidP="001B29D6">
            <w:pPr>
              <w:pStyle w:val="ListParagraph"/>
              <w:numPr>
                <w:ilvl w:val="0"/>
                <w:numId w:val="6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Use the joining clause ‘and’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7E945D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270E786C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712E8965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2159D072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58C5CCFF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02CC5547" w14:textId="77777777" w:rsidR="005945F2" w:rsidRDefault="005945F2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49CC945F" w14:textId="18EF9998" w:rsidR="00D07AAF" w:rsidRPr="008F6B51" w:rsidRDefault="00D07AAF" w:rsidP="008F6B51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Time Openers</w:t>
            </w:r>
            <w:r w:rsidR="008F6B51">
              <w:rPr>
                <w:rFonts w:ascii="Verdana" w:eastAsia="Calibri" w:hAnsi="Verdana" w:cs="Times New Roman"/>
                <w:sz w:val="17"/>
                <w:szCs w:val="17"/>
              </w:rPr>
              <w:t xml:space="preserve"> and </w:t>
            </w:r>
            <w:r w:rsidRPr="008F6B51">
              <w:rPr>
                <w:rFonts w:ascii="Verdana" w:eastAsia="Calibri" w:hAnsi="Verdana" w:cs="Times New Roman"/>
                <w:sz w:val="17"/>
                <w:szCs w:val="17"/>
              </w:rPr>
              <w:t>Imperative verbs</w:t>
            </w:r>
          </w:p>
          <w:p w14:paraId="29E26847" w14:textId="77777777" w:rsidR="00D07AAF" w:rsidRDefault="005945F2" w:rsidP="001B29D6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Exclamation Marks</w:t>
            </w:r>
          </w:p>
          <w:p w14:paraId="765BEE86" w14:textId="77777777" w:rsidR="00D07AAF" w:rsidRDefault="005945F2" w:rsidP="001B29D6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Reciting a poem by heart</w:t>
            </w:r>
          </w:p>
          <w:p w14:paraId="12F938E9" w14:textId="77777777" w:rsidR="00D07AAF" w:rsidRDefault="005945F2" w:rsidP="001B29D6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Prefix-un</w:t>
            </w:r>
          </w:p>
          <w:p w14:paraId="172EDB1A" w14:textId="1CF1F1AC" w:rsidR="005945F2" w:rsidRPr="00F0355B" w:rsidRDefault="00D07AAF" w:rsidP="001B29D6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 xml:space="preserve">Questions and Statements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68F8A4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6C176F63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A191190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0EC3B109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7DD2EC6A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54BBE148" w14:textId="77777777" w:rsidR="004C5A33" w:rsidRPr="004C5A33" w:rsidRDefault="004C5A33" w:rsidP="001B29D6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</w:p>
          <w:p w14:paraId="2F5E87BF" w14:textId="059D4AE6" w:rsidR="004C5A33" w:rsidRPr="00EE0551" w:rsidRDefault="004C5A33" w:rsidP="004C5A33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Suffix</w:t>
            </w:r>
            <w:r w:rsidR="00A653BE"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es- ed, </w:t>
            </w:r>
            <w:proofErr w:type="spellStart"/>
            <w:r w:rsidR="00A653BE"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in</w:t>
            </w:r>
            <w:r w:rsidR="00405835"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g</w:t>
            </w:r>
            <w:proofErr w:type="spellEnd"/>
          </w:p>
          <w:p w14:paraId="7B14771D" w14:textId="77777777" w:rsidR="00A653BE" w:rsidRPr="00EE0551" w:rsidRDefault="00A653BE" w:rsidP="004C5A33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Forming short narratives</w:t>
            </w:r>
          </w:p>
          <w:p w14:paraId="04738819" w14:textId="77777777" w:rsidR="00A653BE" w:rsidRPr="00EE0551" w:rsidRDefault="00A653BE" w:rsidP="004C5A33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Capital letters for people and places</w:t>
            </w:r>
          </w:p>
          <w:p w14:paraId="39125764" w14:textId="170E42C9" w:rsidR="001E1406" w:rsidRPr="008F6B51" w:rsidRDefault="00C52B4B" w:rsidP="008F6B51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Time openers</w:t>
            </w:r>
            <w:r w:rsidR="008F6B51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 and </w:t>
            </w:r>
            <w:r w:rsidR="001E1406" w:rsidRPr="008F6B51">
              <w:rPr>
                <w:rFonts w:ascii="Verdana" w:eastAsia="Calibri" w:hAnsi="Verdana" w:cs="Times New Roman"/>
                <w:bCs/>
                <w:sz w:val="17"/>
                <w:szCs w:val="17"/>
              </w:rPr>
              <w:t>Imperative verbs</w:t>
            </w:r>
          </w:p>
          <w:p w14:paraId="7B982AEA" w14:textId="0517D325" w:rsidR="00C52B4B" w:rsidRPr="004C5A33" w:rsidRDefault="00FA433E" w:rsidP="004C5A33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b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Joining sentences with </w:t>
            </w:r>
            <w:r w:rsidR="005E3CD7">
              <w:rPr>
                <w:rFonts w:ascii="Verdana" w:eastAsia="Calibri" w:hAnsi="Verdana" w:cs="Times New Roman"/>
                <w:bCs/>
                <w:sz w:val="17"/>
                <w:szCs w:val="17"/>
              </w:rPr>
              <w:t>conjunctions including ‘and’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245EF192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69663691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148524A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1E898CCB" w14:textId="77777777" w:rsidR="001B29D6" w:rsidRPr="00CB2AB1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4E8B9F45" w14:textId="77777777" w:rsidR="001B29D6" w:rsidRDefault="001B29D6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06041249" w14:textId="3B20292D" w:rsidR="00A653BE" w:rsidRPr="003C18D0" w:rsidRDefault="00A653BE" w:rsidP="003C18D0">
            <w:pPr>
              <w:rPr>
                <w:rFonts w:ascii="Verdana" w:eastAsia="Calibri" w:hAnsi="Verdana" w:cs="Times New Roman"/>
                <w:b/>
              </w:rPr>
            </w:pPr>
          </w:p>
          <w:p w14:paraId="0F9DFEBF" w14:textId="77777777" w:rsidR="00A653BE" w:rsidRPr="00A653BE" w:rsidRDefault="00A653BE" w:rsidP="00A653BE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Forming short narratives</w:t>
            </w:r>
          </w:p>
          <w:p w14:paraId="0D5D93C2" w14:textId="1EB569FE" w:rsidR="00263203" w:rsidRPr="00263203" w:rsidRDefault="00A653BE" w:rsidP="00263203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Suffixes-</w:t>
            </w:r>
            <w:r w:rsidR="00FA433E">
              <w:rPr>
                <w:rFonts w:ascii="Verdana" w:eastAsia="Calibri" w:hAnsi="Verdana" w:cs="Times New Roman"/>
                <w:bCs/>
                <w:sz w:val="17"/>
                <w:szCs w:val="17"/>
              </w:rPr>
              <w:t>Recap</w:t>
            </w:r>
          </w:p>
          <w:p w14:paraId="671AD403" w14:textId="77777777" w:rsidR="0085231C" w:rsidRDefault="0085231C" w:rsidP="00A653BE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85231C">
              <w:rPr>
                <w:rFonts w:ascii="Verdana" w:eastAsia="Calibri" w:hAnsi="Verdana" w:cs="Times New Roman"/>
                <w:bCs/>
                <w:sz w:val="17"/>
                <w:szCs w:val="17"/>
              </w:rPr>
              <w:t>Reciting a poem by heart (End of Year 1 Poem)</w:t>
            </w:r>
          </w:p>
          <w:p w14:paraId="17B3553C" w14:textId="2BFE37FB" w:rsidR="00263203" w:rsidRPr="0085231C" w:rsidRDefault="00263203" w:rsidP="00A653BE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Reading focus-contractions and apostrophe</w:t>
            </w:r>
          </w:p>
        </w:tc>
      </w:tr>
      <w:tr w:rsidR="002F5A89" w:rsidRPr="00DF0B70" w14:paraId="6A62EAA4" w14:textId="50AF732F" w:rsidTr="009747C5">
        <w:trPr>
          <w:cantSplit/>
          <w:trHeight w:val="144"/>
        </w:trPr>
        <w:tc>
          <w:tcPr>
            <w:tcW w:w="33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vAlign w:val="center"/>
          </w:tcPr>
          <w:p w14:paraId="4859B77B" w14:textId="19579854" w:rsidR="002F5A89" w:rsidRPr="00DF0B70" w:rsidRDefault="002F5A89" w:rsidP="001B29D6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Maths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1D75A0" w14:textId="5276DD53" w:rsidR="002F5A89" w:rsidRPr="003245F2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>Place Value (within 10)</w:t>
            </w:r>
          </w:p>
          <w:p w14:paraId="51365111" w14:textId="77777777" w:rsidR="002F5A89" w:rsidRPr="003245F2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>Addition</w:t>
            </w:r>
          </w:p>
          <w:p w14:paraId="2BD0E021" w14:textId="77777777" w:rsidR="002F5A89" w:rsidRPr="003245F2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>Subtraction</w:t>
            </w:r>
          </w:p>
          <w:p w14:paraId="4EB291E1" w14:textId="77777777" w:rsidR="002F5A89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>Shape</w:t>
            </w:r>
          </w:p>
          <w:p w14:paraId="17E7B564" w14:textId="07331B7F" w:rsidR="002F5A89" w:rsidRPr="00CB2AB1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A0F85D" w14:textId="7C811960" w:rsidR="00F85B53" w:rsidRDefault="00F85B53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Number-Place Value (within 20)</w:t>
            </w:r>
          </w:p>
          <w:p w14:paraId="5A51DED2" w14:textId="2E578AD7" w:rsidR="002F5A89" w:rsidRPr="00DF0B70" w:rsidRDefault="00F85B53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Number-</w:t>
            </w:r>
            <w:r w:rsidR="002F5A89"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Addition and Subtraction with in 20. </w:t>
            </w:r>
          </w:p>
          <w:p w14:paraId="11DDF19D" w14:textId="774D7361" w:rsidR="002F5A89" w:rsidRPr="00DF0B70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Place Value </w:t>
            </w:r>
            <w:r w:rsidR="00F85B53">
              <w:rPr>
                <w:rFonts w:ascii="Verdana" w:eastAsia="Calibri" w:hAnsi="Verdana" w:cs="Times New Roman"/>
                <w:sz w:val="17"/>
                <w:szCs w:val="17"/>
              </w:rPr>
              <w:t>(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within 50</w:t>
            </w:r>
            <w:r w:rsidR="00F85B53">
              <w:rPr>
                <w:rFonts w:ascii="Verdana" w:eastAsia="Calibri" w:hAnsi="Verdana" w:cs="Times New Roman"/>
                <w:sz w:val="17"/>
                <w:szCs w:val="17"/>
              </w:rPr>
              <w:t>)</w:t>
            </w:r>
          </w:p>
          <w:p w14:paraId="0A8AC6EA" w14:textId="77777777" w:rsidR="002F5A89" w:rsidRPr="00DF0B70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Measurement – Length and height. </w:t>
            </w:r>
          </w:p>
          <w:p w14:paraId="09A09A9C" w14:textId="3717BE2B" w:rsidR="002F5A89" w:rsidRPr="00DF0B70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Measurement – </w:t>
            </w:r>
            <w:r w:rsidR="00F85B53">
              <w:rPr>
                <w:rFonts w:ascii="Verdana" w:eastAsia="Calibri" w:hAnsi="Verdana" w:cs="Times New Roman"/>
                <w:sz w:val="17"/>
                <w:szCs w:val="17"/>
              </w:rPr>
              <w:t>Mass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 and volume. </w:t>
            </w:r>
          </w:p>
          <w:p w14:paraId="5DD479CC" w14:textId="24E74E2A" w:rsidR="002F5A89" w:rsidRPr="00CB2AB1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603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14:paraId="3C5FA9A7" w14:textId="77777777" w:rsidR="002F5A89" w:rsidRPr="00DF0B70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Number – multiplication and division </w:t>
            </w:r>
          </w:p>
          <w:p w14:paraId="3CFC5159" w14:textId="77777777" w:rsidR="002F5A89" w:rsidRPr="00DF0B70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Number – fractions </w:t>
            </w:r>
          </w:p>
          <w:p w14:paraId="36C98977" w14:textId="77777777" w:rsidR="002F5A89" w:rsidRPr="00DF0B70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Geometry – position and direction </w:t>
            </w:r>
          </w:p>
          <w:p w14:paraId="6CAB74AB" w14:textId="48DCDBD5" w:rsidR="002F5A89" w:rsidRPr="00DF0B70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Number – Place value </w:t>
            </w:r>
            <w:r w:rsidR="009A612B">
              <w:rPr>
                <w:rFonts w:ascii="Verdana" w:eastAsia="Calibri" w:hAnsi="Verdana" w:cs="Times New Roman"/>
                <w:sz w:val="17"/>
                <w:szCs w:val="17"/>
              </w:rPr>
              <w:t>(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with</w:t>
            </w:r>
            <w:r w:rsidR="009A612B">
              <w:rPr>
                <w:rFonts w:ascii="Verdana" w:eastAsia="Calibri" w:hAnsi="Verdana" w:cs="Times New Roman"/>
                <w:sz w:val="17"/>
                <w:szCs w:val="17"/>
              </w:rPr>
              <w:t>i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n 100</w:t>
            </w:r>
            <w:r w:rsidR="009A612B">
              <w:rPr>
                <w:rFonts w:ascii="Verdana" w:eastAsia="Calibri" w:hAnsi="Verdana" w:cs="Times New Roman"/>
                <w:sz w:val="17"/>
                <w:szCs w:val="17"/>
              </w:rPr>
              <w:t>)</w:t>
            </w:r>
          </w:p>
          <w:p w14:paraId="08A7A72E" w14:textId="77777777" w:rsidR="002F5A89" w:rsidRPr="00DF0B70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Measurement – Money </w:t>
            </w:r>
          </w:p>
          <w:p w14:paraId="75E2B9C6" w14:textId="22C54849" w:rsidR="002F5A89" w:rsidRPr="00CB2AB1" w:rsidRDefault="002F5A89" w:rsidP="001B29D6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Measurement – Time</w:t>
            </w:r>
          </w:p>
        </w:tc>
      </w:tr>
      <w:tr w:rsidR="001F14CF" w:rsidRPr="00DF0B70" w14:paraId="29FD2BDB" w14:textId="2DDA1DB5" w:rsidTr="009747C5">
        <w:trPr>
          <w:cantSplit/>
          <w:trHeight w:val="144"/>
        </w:trPr>
        <w:tc>
          <w:tcPr>
            <w:tcW w:w="33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vAlign w:val="center"/>
          </w:tcPr>
          <w:p w14:paraId="133162E9" w14:textId="43F295AF" w:rsidR="001F14CF" w:rsidRPr="00DF0B70" w:rsidRDefault="001F14CF" w:rsidP="001F14CF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COMPUTING 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BE66B9" w14:textId="7AA67850" w:rsidR="00DC16F1" w:rsidRDefault="001F14CF" w:rsidP="001F14CF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3245F2">
              <w:rPr>
                <w:rFonts w:ascii="Verdana" w:eastAsia="Calibri" w:hAnsi="Verdana" w:cs="Times New Roman"/>
                <w:sz w:val="16"/>
                <w:szCs w:val="20"/>
              </w:rPr>
              <w:t xml:space="preserve">Mouse and </w:t>
            </w:r>
            <w:r w:rsidR="00DC16F1">
              <w:rPr>
                <w:rFonts w:ascii="Verdana" w:eastAsia="Calibri" w:hAnsi="Verdana" w:cs="Times New Roman"/>
                <w:sz w:val="16"/>
                <w:szCs w:val="20"/>
              </w:rPr>
              <w:t>Cursor Skills</w:t>
            </w:r>
          </w:p>
          <w:p w14:paraId="68AC49BA" w14:textId="4C7947A5" w:rsidR="001F14CF" w:rsidRPr="003245F2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307ADF" w14:textId="62986CAB" w:rsidR="001F14CF" w:rsidRPr="003245F2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Programming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95508B" w14:textId="0C8DC65F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Text and Images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6BDBCA" w14:textId="35FFF3B8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Comic strips – Balloon journey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3FB485" w14:textId="1A96B121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Design </w:t>
            </w:r>
            <w:r w:rsidR="003D1C11">
              <w:rPr>
                <w:rFonts w:ascii="Verdana" w:eastAsia="Calibri" w:hAnsi="Verdana" w:cs="Times New Roman"/>
                <w:sz w:val="16"/>
                <w:szCs w:val="20"/>
              </w:rPr>
              <w:t>a creation using a computer software-design to be made in continuous provision.</w:t>
            </w: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23B272C9" w14:textId="1F2495D0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Music creation – Our time in Year 1 (Choral Speaking) </w:t>
            </w:r>
          </w:p>
        </w:tc>
      </w:tr>
      <w:tr w:rsidR="001F14CF" w:rsidRPr="00DF0B70" w14:paraId="16C32EE5" w14:textId="23F652BD" w:rsidTr="009747C5">
        <w:trPr>
          <w:cantSplit/>
          <w:trHeight w:val="144"/>
        </w:trPr>
        <w:tc>
          <w:tcPr>
            <w:tcW w:w="33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vAlign w:val="center"/>
          </w:tcPr>
          <w:p w14:paraId="2108944E" w14:textId="59941458" w:rsidR="001F14CF" w:rsidRPr="00DF0B70" w:rsidRDefault="001F14CF" w:rsidP="001F14CF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Music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D4E42" w14:textId="77777777" w:rsidR="001F14CF" w:rsidRPr="003245F2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>Charanga –</w:t>
            </w:r>
            <w:r w:rsidRPr="003245F2">
              <w:rPr>
                <w:rFonts w:ascii="Verdana" w:eastAsia="Calibri" w:hAnsi="Verdana" w:cs="Times New Roman"/>
                <w:i/>
                <w:sz w:val="17"/>
                <w:szCs w:val="17"/>
              </w:rPr>
              <w:t xml:space="preserve"> Hey You </w:t>
            </w: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 xml:space="preserve"> </w:t>
            </w:r>
          </w:p>
          <w:p w14:paraId="612E27BD" w14:textId="65100F18" w:rsidR="001F14CF" w:rsidRPr="003245F2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 xml:space="preserve">Harvest Songs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D06534" w14:textId="341FF2BF" w:rsidR="001F14CF" w:rsidRPr="003245F2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Christmas Carol Concert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B75F5E" w14:textId="48B059DC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Charanga – </w:t>
            </w:r>
            <w:r w:rsidRPr="00DF0B70">
              <w:rPr>
                <w:rFonts w:ascii="Verdana" w:eastAsia="Calibri" w:hAnsi="Verdana" w:cs="Times New Roman"/>
                <w:i/>
                <w:sz w:val="16"/>
                <w:szCs w:val="20"/>
              </w:rPr>
              <w:t xml:space="preserve">In the groove </w:t>
            </w: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01C5FB" w14:textId="307429E9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Charanga – </w:t>
            </w:r>
            <w:r w:rsidRPr="00DF0B70">
              <w:rPr>
                <w:rFonts w:ascii="Verdana" w:eastAsia="Calibri" w:hAnsi="Verdana" w:cs="Times New Roman"/>
                <w:i/>
                <w:sz w:val="16"/>
                <w:szCs w:val="20"/>
              </w:rPr>
              <w:t xml:space="preserve">Round and Round  </w:t>
            </w: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D26D99" w14:textId="73789314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Charanga – </w:t>
            </w:r>
            <w:r w:rsidRPr="00DF0B70">
              <w:rPr>
                <w:rFonts w:ascii="Verdana" w:eastAsia="Calibri" w:hAnsi="Verdana" w:cs="Times New Roman"/>
                <w:i/>
                <w:sz w:val="17"/>
                <w:szCs w:val="17"/>
              </w:rPr>
              <w:t xml:space="preserve">Your Imagination 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3BD0E724" w14:textId="73AF5262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Charanga – Reflect, rewind and replay</w:t>
            </w:r>
          </w:p>
        </w:tc>
      </w:tr>
      <w:tr w:rsidR="001F14CF" w:rsidRPr="00DF0B70" w14:paraId="11DFF2CF" w14:textId="0EB39E89" w:rsidTr="009747C5">
        <w:trPr>
          <w:cantSplit/>
          <w:trHeight w:val="144"/>
        </w:trPr>
        <w:tc>
          <w:tcPr>
            <w:tcW w:w="33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vAlign w:val="center"/>
          </w:tcPr>
          <w:p w14:paraId="20572BFB" w14:textId="63E03821" w:rsidR="001F14CF" w:rsidRPr="00DF0B70" w:rsidRDefault="001F14CF" w:rsidP="001F14CF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>PE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4FD8196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9BC63E2" w14:textId="3206A5D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FMS Baseline Assessment </w:t>
            </w:r>
          </w:p>
          <w:p w14:paraId="5339EF5E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4B3F0D8E" w14:textId="2B50BB9B" w:rsidR="001F14CF" w:rsidRPr="003245F2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21AD31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EB07C04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Year 1 Dance </w:t>
            </w:r>
          </w:p>
          <w:p w14:paraId="55B71764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/FMS- Overarm Throw</w:t>
            </w:r>
          </w:p>
          <w:p w14:paraId="6FB05E61" w14:textId="5911DD8F" w:rsidR="000474C8" w:rsidRPr="003245F2" w:rsidRDefault="000474C8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3271AB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4CF7E477" w14:textId="211218F3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FMS-Bouncing and Catching a ball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36ECBF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0518F24D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Year 1 Gymnastics</w:t>
            </w:r>
          </w:p>
          <w:p w14:paraId="1755B88E" w14:textId="35A368ED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/FMS- Underarm Throw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E34AF1E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D0487F0" w14:textId="20D4DE21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Sports Day Practice                         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6E4FB747" w14:textId="77777777" w:rsidR="001F14CF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BD5A60B" w14:textId="215A5954" w:rsidR="001F14CF" w:rsidRPr="00DF0B70" w:rsidRDefault="001F14CF" w:rsidP="001F14C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KS1 Athletics / Rolling a ball</w:t>
            </w:r>
          </w:p>
        </w:tc>
      </w:tr>
      <w:bookmarkEnd w:id="0"/>
      <w:tr w:rsidR="004F42C7" w:rsidRPr="004F42C7" w14:paraId="78340B04" w14:textId="77777777" w:rsidTr="009747C5">
        <w:trPr>
          <w:trHeight w:val="390"/>
        </w:trPr>
        <w:tc>
          <w:tcPr>
            <w:tcW w:w="3363" w:type="dxa"/>
            <w:shd w:val="clear" w:color="auto" w:fill="FF7C80"/>
            <w:hideMark/>
          </w:tcPr>
          <w:p w14:paraId="196B0898" w14:textId="77777777" w:rsidR="004F42C7" w:rsidRDefault="004F42C7" w:rsidP="004F42C7">
            <w:pPr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en-GB"/>
              </w:rPr>
            </w:pPr>
          </w:p>
          <w:p w14:paraId="2CD5FB50" w14:textId="77777777" w:rsidR="004F42C7" w:rsidRDefault="004F42C7" w:rsidP="004F42C7">
            <w:pPr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en-GB"/>
              </w:rPr>
            </w:pPr>
          </w:p>
          <w:p w14:paraId="132E046B" w14:textId="77777777" w:rsidR="004F42C7" w:rsidRDefault="004F42C7" w:rsidP="004F42C7">
            <w:pPr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en-GB"/>
              </w:rPr>
            </w:pPr>
          </w:p>
          <w:p w14:paraId="71FC7A14" w14:textId="2816F126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en-GB"/>
              </w:rPr>
              <w:t>RE</w:t>
            </w:r>
            <w:r w:rsidRPr="004F42C7">
              <w:rPr>
                <w:rFonts w:ascii="Verdana" w:eastAsia="Times New Roman" w:hAnsi="Verdana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35" w:type="dxa"/>
            <w:gridSpan w:val="2"/>
            <w:hideMark/>
          </w:tcPr>
          <w:p w14:paraId="7DE44D1F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Christianity (God) </w:t>
            </w:r>
          </w:p>
          <w:p w14:paraId="3A6F98C5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 </w:t>
            </w:r>
          </w:p>
          <w:p w14:paraId="664496CE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Key Question: Why do Christians say that God is a ‘Father’?  </w:t>
            </w:r>
          </w:p>
          <w:p w14:paraId="705A437C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Coverage: </w:t>
            </w:r>
          </w:p>
          <w:p w14:paraId="65704DF4" w14:textId="77777777" w:rsidR="004F42C7" w:rsidRPr="00107A95" w:rsidRDefault="004F42C7" w:rsidP="004F42C7">
            <w:pPr>
              <w:textAlignment w:val="baseline"/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</w:pPr>
          </w:p>
          <w:p w14:paraId="51DBE667" w14:textId="65C8DA6C" w:rsidR="004F42C7" w:rsidRPr="00107A95" w:rsidRDefault="004F42C7" w:rsidP="004F42C7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God the Father </w:t>
            </w:r>
          </w:p>
          <w:p w14:paraId="7C22EF15" w14:textId="77777777" w:rsidR="004F42C7" w:rsidRPr="00107A95" w:rsidRDefault="004F42C7" w:rsidP="004F42C7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Prayer  </w:t>
            </w:r>
          </w:p>
        </w:tc>
        <w:tc>
          <w:tcPr>
            <w:tcW w:w="3003" w:type="dxa"/>
            <w:hideMark/>
          </w:tcPr>
          <w:p w14:paraId="633AE785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Christianity (Jesus) </w:t>
            </w:r>
          </w:p>
          <w:p w14:paraId="65D0D2EC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 </w:t>
            </w:r>
          </w:p>
          <w:p w14:paraId="1738A05F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 xml:space="preserve">Key Question: Why is </w:t>
            </w:r>
            <w:proofErr w:type="gramStart"/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Jesus</w:t>
            </w:r>
            <w:proofErr w:type="gramEnd"/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 xml:space="preserve"> special to Christians?   </w:t>
            </w:r>
          </w:p>
          <w:p w14:paraId="726D20EB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Coverage: </w:t>
            </w:r>
          </w:p>
          <w:p w14:paraId="0D34BD7D" w14:textId="77777777" w:rsidR="004F42C7" w:rsidRPr="00107A95" w:rsidRDefault="004F42C7" w:rsidP="004F42C7">
            <w:pPr>
              <w:textAlignment w:val="baseline"/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</w:pPr>
          </w:p>
          <w:p w14:paraId="5CD40EFB" w14:textId="77777777" w:rsidR="004F42C7" w:rsidRPr="00107A95" w:rsidRDefault="004F42C7" w:rsidP="004F42C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The Nativity Story  </w:t>
            </w:r>
          </w:p>
          <w:p w14:paraId="6B305ECE" w14:textId="718029E4" w:rsidR="004F42C7" w:rsidRPr="00107A95" w:rsidRDefault="004F42C7" w:rsidP="004F42C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Beliefs about Jesus as God incarnate </w:t>
            </w:r>
          </w:p>
          <w:p w14:paraId="39B2015E" w14:textId="77777777" w:rsidR="004F42C7" w:rsidRPr="00107A95" w:rsidRDefault="004F42C7" w:rsidP="004F42C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Christmas  </w:t>
            </w:r>
          </w:p>
        </w:tc>
        <w:tc>
          <w:tcPr>
            <w:tcW w:w="2984" w:type="dxa"/>
            <w:hideMark/>
          </w:tcPr>
          <w:p w14:paraId="7CEB48CA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Islam </w:t>
            </w:r>
          </w:p>
          <w:p w14:paraId="69545ED2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 </w:t>
            </w:r>
          </w:p>
          <w:p w14:paraId="64C69ECA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Key Question: How might beliefs about creation affect the way people treat the world?   </w:t>
            </w:r>
          </w:p>
          <w:p w14:paraId="4B13FA2F" w14:textId="77777777" w:rsidR="004F42C7" w:rsidRPr="00107A95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Coverage: </w:t>
            </w:r>
          </w:p>
          <w:p w14:paraId="1E99D423" w14:textId="77777777" w:rsidR="004F42C7" w:rsidRPr="00107A95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7E5AB5F" w14:textId="5871BE2E" w:rsidR="004F42C7" w:rsidRPr="00107A95" w:rsidRDefault="004F42C7" w:rsidP="004F42C7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God as a creator  </w:t>
            </w:r>
          </w:p>
          <w:p w14:paraId="10EC04E0" w14:textId="77777777" w:rsidR="004F42C7" w:rsidRPr="00107A95" w:rsidRDefault="004F42C7" w:rsidP="004F42C7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Care for the planet  </w:t>
            </w:r>
          </w:p>
        </w:tc>
        <w:tc>
          <w:tcPr>
            <w:tcW w:w="3056" w:type="dxa"/>
            <w:gridSpan w:val="2"/>
            <w:hideMark/>
          </w:tcPr>
          <w:p w14:paraId="4983C30A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Judaism </w:t>
            </w:r>
          </w:p>
          <w:p w14:paraId="5EDE4347" w14:textId="77777777" w:rsidR="004F42C7" w:rsidRPr="004F42C7" w:rsidRDefault="004F42C7" w:rsidP="004F42C7">
            <w:pPr>
              <w:ind w:left="34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 </w:t>
            </w:r>
          </w:p>
          <w:p w14:paraId="0FC7E32C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Key Question: Why might some people put their trust in God?   </w:t>
            </w:r>
          </w:p>
          <w:p w14:paraId="46DF92B4" w14:textId="77777777" w:rsidR="004F42C7" w:rsidRPr="00107A95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Coverage: </w:t>
            </w:r>
          </w:p>
          <w:p w14:paraId="05C56001" w14:textId="77777777" w:rsidR="004F42C7" w:rsidRPr="00107A95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50AD53F" w14:textId="77777777" w:rsidR="004F42C7" w:rsidRPr="00107A95" w:rsidRDefault="004F42C7" w:rsidP="004F42C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God’s promise  </w:t>
            </w:r>
          </w:p>
          <w:p w14:paraId="5A8E3169" w14:textId="77777777" w:rsidR="004F42C7" w:rsidRPr="00107A95" w:rsidRDefault="004F42C7" w:rsidP="004F42C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Noah </w:t>
            </w:r>
          </w:p>
          <w:p w14:paraId="6F898B67" w14:textId="77777777" w:rsidR="004F42C7" w:rsidRPr="00107A95" w:rsidRDefault="004F42C7" w:rsidP="004F42C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Abraham </w:t>
            </w:r>
          </w:p>
          <w:p w14:paraId="428FF321" w14:textId="63131E98" w:rsidR="004F42C7" w:rsidRPr="00107A95" w:rsidRDefault="004F42C7" w:rsidP="004F42C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Trusting in God  </w:t>
            </w:r>
          </w:p>
        </w:tc>
        <w:tc>
          <w:tcPr>
            <w:tcW w:w="3023" w:type="dxa"/>
            <w:gridSpan w:val="2"/>
            <w:hideMark/>
          </w:tcPr>
          <w:p w14:paraId="276F0677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Hindu Dharma   </w:t>
            </w:r>
          </w:p>
          <w:p w14:paraId="6957D606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 </w:t>
            </w:r>
          </w:p>
          <w:p w14:paraId="69BA995E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Key Question: What do Hindus believe about God?    </w:t>
            </w:r>
          </w:p>
          <w:p w14:paraId="225FB9E7" w14:textId="77777777" w:rsidR="00823012" w:rsidRPr="00107A95" w:rsidRDefault="004F42C7" w:rsidP="0082301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Coverage: </w:t>
            </w:r>
          </w:p>
          <w:p w14:paraId="3667E4CE" w14:textId="77777777" w:rsidR="00823012" w:rsidRPr="00107A95" w:rsidRDefault="00823012" w:rsidP="0082301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E5F43AB" w14:textId="77777777" w:rsidR="00823012" w:rsidRPr="00107A95" w:rsidRDefault="004F42C7" w:rsidP="00823012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One God in many forms  </w:t>
            </w:r>
          </w:p>
          <w:p w14:paraId="318E1A05" w14:textId="77777777" w:rsidR="00823012" w:rsidRPr="00107A95" w:rsidRDefault="004F42C7" w:rsidP="004F42C7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God in all things </w:t>
            </w:r>
          </w:p>
          <w:p w14:paraId="28BC4577" w14:textId="3F8A23D9" w:rsidR="004F42C7" w:rsidRPr="00107A95" w:rsidRDefault="004F42C7" w:rsidP="004F42C7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Expressing ideas about God </w:t>
            </w:r>
          </w:p>
        </w:tc>
        <w:tc>
          <w:tcPr>
            <w:tcW w:w="3011" w:type="dxa"/>
            <w:hideMark/>
          </w:tcPr>
          <w:p w14:paraId="59C1B07C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Christianity (Church) </w:t>
            </w:r>
          </w:p>
          <w:p w14:paraId="769C5F1C" w14:textId="77777777" w:rsidR="004F42C7" w:rsidRPr="004F42C7" w:rsidRDefault="004F42C7" w:rsidP="004F42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 </w:t>
            </w:r>
          </w:p>
          <w:p w14:paraId="67F99BBF" w14:textId="77777777" w:rsidR="004F42C7" w:rsidRPr="004F42C7" w:rsidRDefault="004F42C7" w:rsidP="004F42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F42C7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Key Question: How might some people show that they ‘belong’ to God?  </w:t>
            </w:r>
          </w:p>
          <w:p w14:paraId="1A79DE74" w14:textId="77777777" w:rsidR="00823012" w:rsidRPr="00107A95" w:rsidRDefault="00823012" w:rsidP="00823012">
            <w:pPr>
              <w:textAlignment w:val="baseline"/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</w:pPr>
          </w:p>
          <w:p w14:paraId="11D1126A" w14:textId="77777777" w:rsidR="00823012" w:rsidRPr="00107A95" w:rsidRDefault="004F42C7" w:rsidP="004F42C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Baptism </w:t>
            </w:r>
          </w:p>
          <w:p w14:paraId="345D3E84" w14:textId="4CAC8758" w:rsidR="004F42C7" w:rsidRPr="00107A95" w:rsidRDefault="004F42C7" w:rsidP="004F42C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</w:pPr>
            <w:r w:rsidRPr="00107A95">
              <w:rPr>
                <w:rFonts w:ascii="Verdana" w:eastAsia="Times New Roman" w:hAnsi="Verdana" w:cs="Segoe UI"/>
                <w:sz w:val="16"/>
                <w:szCs w:val="16"/>
                <w:lang w:eastAsia="en-GB"/>
              </w:rPr>
              <w:t>Belonging   </w:t>
            </w:r>
          </w:p>
        </w:tc>
      </w:tr>
      <w:tr w:rsidR="009157E6" w:rsidRPr="004F42C7" w14:paraId="3E942886" w14:textId="77777777" w:rsidTr="009747C5">
        <w:trPr>
          <w:trHeight w:val="390"/>
        </w:trPr>
        <w:tc>
          <w:tcPr>
            <w:tcW w:w="3363" w:type="dxa"/>
            <w:shd w:val="clear" w:color="auto" w:fill="FF7C80"/>
          </w:tcPr>
          <w:p w14:paraId="34C263F0" w14:textId="77777777" w:rsidR="009157E6" w:rsidRDefault="009157E6" w:rsidP="004F42C7">
            <w:pPr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en-GB"/>
              </w:rPr>
            </w:pPr>
          </w:p>
          <w:p w14:paraId="766D21DF" w14:textId="37B42421" w:rsidR="009157E6" w:rsidRDefault="009157E6" w:rsidP="004F42C7">
            <w:pPr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en-GB"/>
              </w:rPr>
              <w:t>PSHEE</w:t>
            </w:r>
          </w:p>
        </w:tc>
        <w:tc>
          <w:tcPr>
            <w:tcW w:w="6038" w:type="dxa"/>
            <w:gridSpan w:val="3"/>
          </w:tcPr>
          <w:p w14:paraId="527F024D" w14:textId="44688A61" w:rsidR="001777E1" w:rsidRPr="001777E1" w:rsidRDefault="001777E1" w:rsidP="009157E6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1 Decision</w:t>
            </w:r>
          </w:p>
          <w:p w14:paraId="41AB0676" w14:textId="7DE57FAF" w:rsidR="009157E6" w:rsidRPr="001777E1" w:rsidRDefault="001777E1" w:rsidP="009157E6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Keeping/Staying Safe-Road Safety</w:t>
            </w:r>
          </w:p>
          <w:p w14:paraId="64FA1B1D" w14:textId="6634424B" w:rsidR="001777E1" w:rsidRPr="001777E1" w:rsidRDefault="001777E1" w:rsidP="009157E6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Keeping/Staying Healthy-Washing Hands</w:t>
            </w:r>
          </w:p>
          <w:p w14:paraId="0ADFD7BB" w14:textId="0F233757" w:rsidR="001777E1" w:rsidRPr="001777E1" w:rsidRDefault="001777E1" w:rsidP="009157E6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Relationships-Friendship</w:t>
            </w:r>
          </w:p>
        </w:tc>
        <w:tc>
          <w:tcPr>
            <w:tcW w:w="6040" w:type="dxa"/>
            <w:gridSpan w:val="3"/>
          </w:tcPr>
          <w:p w14:paraId="77FAD7D0" w14:textId="77777777" w:rsidR="009157E6" w:rsidRPr="001777E1" w:rsidRDefault="001777E1" w:rsidP="001777E1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1 Decision</w:t>
            </w:r>
          </w:p>
          <w:p w14:paraId="2ED9C87A" w14:textId="3D101ACC" w:rsidR="001777E1" w:rsidRPr="001777E1" w:rsidRDefault="001777E1" w:rsidP="001777E1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Being Responsible-Water Spillage</w:t>
            </w:r>
          </w:p>
          <w:p w14:paraId="1A0B94C4" w14:textId="17469BA8" w:rsidR="001777E1" w:rsidRPr="001777E1" w:rsidRDefault="001777E1" w:rsidP="001777E1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Feelings and Emotions-Jealousy</w:t>
            </w:r>
          </w:p>
          <w:p w14:paraId="39D2A691" w14:textId="12740475" w:rsidR="001777E1" w:rsidRPr="001777E1" w:rsidRDefault="001777E1" w:rsidP="001777E1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Computer Safety-Online Bullying</w:t>
            </w:r>
          </w:p>
        </w:tc>
        <w:tc>
          <w:tcPr>
            <w:tcW w:w="6034" w:type="dxa"/>
            <w:gridSpan w:val="3"/>
            <w:tcBorders>
              <w:bottom w:val="single" w:sz="4" w:space="0" w:color="auto"/>
            </w:tcBorders>
          </w:tcPr>
          <w:p w14:paraId="43B5B2C2" w14:textId="77777777" w:rsidR="009157E6" w:rsidRPr="001777E1" w:rsidRDefault="001777E1" w:rsidP="001777E1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1 Decision</w:t>
            </w:r>
          </w:p>
          <w:p w14:paraId="67E73492" w14:textId="3CA9427D" w:rsidR="001777E1" w:rsidRPr="001777E1" w:rsidRDefault="001777E1" w:rsidP="001777E1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Our World-Growing in our World</w:t>
            </w:r>
          </w:p>
          <w:p w14:paraId="62E3A4D3" w14:textId="77777777" w:rsidR="001777E1" w:rsidRPr="001777E1" w:rsidRDefault="001777E1" w:rsidP="001777E1">
            <w:pPr>
              <w:textAlignment w:val="baseline"/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Hazard Watch</w:t>
            </w:r>
          </w:p>
          <w:p w14:paraId="5B8CAB4A" w14:textId="3905592A" w:rsidR="001777E1" w:rsidRPr="001777E1" w:rsidRDefault="001777E1" w:rsidP="001777E1">
            <w:pPr>
              <w:textAlignment w:val="baseline"/>
              <w:rPr>
                <w:rFonts w:ascii="Verdana" w:eastAsia="Times New Roman" w:hAnsi="Verdana" w:cs="Segoe UI"/>
                <w:b/>
                <w:bCs/>
                <w:sz w:val="17"/>
                <w:szCs w:val="17"/>
                <w:lang w:eastAsia="en-GB"/>
              </w:rPr>
            </w:pPr>
            <w:r w:rsidRPr="001777E1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RSE (Whole School)</w:t>
            </w:r>
          </w:p>
        </w:tc>
      </w:tr>
    </w:tbl>
    <w:p w14:paraId="1557E422" w14:textId="7C7F50FF" w:rsidR="00E0563D" w:rsidRDefault="00E0563D"/>
    <w:p w14:paraId="3B533335" w14:textId="1386EA92" w:rsidR="005663F2" w:rsidRDefault="005663F2"/>
    <w:p w14:paraId="39E1A1C1" w14:textId="2007443A" w:rsidR="005663F2" w:rsidRPr="00DC16F1" w:rsidRDefault="005663F2">
      <w:pPr>
        <w:rPr>
          <w:sz w:val="24"/>
          <w:szCs w:val="24"/>
        </w:rPr>
      </w:pPr>
    </w:p>
    <w:p w14:paraId="4903E7F4" w14:textId="7C0FFB23" w:rsidR="003C0F2F" w:rsidRPr="00DC16F1" w:rsidRDefault="003C0F2F">
      <w:pPr>
        <w:rPr>
          <w:rFonts w:ascii="Verdana" w:hAnsi="Verdana"/>
          <w:sz w:val="28"/>
          <w:szCs w:val="28"/>
        </w:rPr>
      </w:pPr>
      <w:r w:rsidRPr="00DC16F1">
        <w:rPr>
          <w:rFonts w:ascii="Verdana" w:hAnsi="Verdana"/>
          <w:sz w:val="28"/>
          <w:szCs w:val="28"/>
        </w:rPr>
        <w:t>Science</w:t>
      </w:r>
      <w:r w:rsidR="0050661D" w:rsidRPr="00DC16F1">
        <w:rPr>
          <w:rFonts w:ascii="Verdana" w:hAnsi="Verdana"/>
          <w:sz w:val="28"/>
          <w:szCs w:val="28"/>
        </w:rPr>
        <w:t xml:space="preserve">, </w:t>
      </w:r>
      <w:r w:rsidRPr="00DC16F1">
        <w:rPr>
          <w:rFonts w:ascii="Verdana" w:hAnsi="Verdana"/>
          <w:sz w:val="28"/>
          <w:szCs w:val="28"/>
        </w:rPr>
        <w:t>foundation objectives and topics will be decided termly according to child-interests from the options below:</w:t>
      </w:r>
    </w:p>
    <w:p w14:paraId="0C13A92F" w14:textId="7EF6A2B4" w:rsidR="003C0F2F" w:rsidRPr="00DC16F1" w:rsidRDefault="003C0F2F">
      <w:pPr>
        <w:rPr>
          <w:rFonts w:ascii="Verdana" w:hAnsi="Verdana"/>
          <w:sz w:val="28"/>
          <w:szCs w:val="28"/>
        </w:rPr>
      </w:pPr>
      <w:r w:rsidRPr="00DC16F1">
        <w:rPr>
          <w:rFonts w:ascii="Verdana" w:hAnsi="Verdana"/>
          <w:sz w:val="28"/>
          <w:szCs w:val="28"/>
        </w:rPr>
        <w:t xml:space="preserve">(All curriculum areas below will be covered at some point throughout the academic year- </w:t>
      </w:r>
      <w:r w:rsidR="0090222B" w:rsidRPr="00DC16F1">
        <w:rPr>
          <w:rFonts w:ascii="Verdana" w:hAnsi="Verdana"/>
          <w:sz w:val="28"/>
          <w:szCs w:val="28"/>
        </w:rPr>
        <w:t>the order of which these are covered will be filled out on the yearly overview retrospectively and uploaded to our school website</w:t>
      </w:r>
      <w:r w:rsidR="001025F8" w:rsidRPr="00DC16F1">
        <w:rPr>
          <w:rFonts w:ascii="Verdana" w:hAnsi="Verdana"/>
          <w:sz w:val="28"/>
          <w:szCs w:val="28"/>
        </w:rPr>
        <w:t xml:space="preserve"> at the end of each term</w:t>
      </w:r>
      <w:r w:rsidR="0090222B" w:rsidRPr="00DC16F1">
        <w:rPr>
          <w:rFonts w:ascii="Verdana" w:hAnsi="Verdana"/>
          <w:sz w:val="28"/>
          <w:szCs w:val="28"/>
        </w:rPr>
        <w:t xml:space="preserve">). </w:t>
      </w:r>
    </w:p>
    <w:p w14:paraId="4365883E" w14:textId="77777777" w:rsidR="001B1A50" w:rsidRDefault="001B1A50"/>
    <w:tbl>
      <w:tblPr>
        <w:tblStyle w:val="TableGrid3"/>
        <w:tblW w:w="21475" w:type="dxa"/>
        <w:tblLayout w:type="fixed"/>
        <w:tblLook w:val="04A0" w:firstRow="1" w:lastRow="0" w:firstColumn="1" w:lastColumn="0" w:noHBand="0" w:noVBand="1"/>
      </w:tblPr>
      <w:tblGrid>
        <w:gridCol w:w="3363"/>
        <w:gridCol w:w="3016"/>
        <w:gridCol w:w="3022"/>
        <w:gridCol w:w="3020"/>
        <w:gridCol w:w="3020"/>
        <w:gridCol w:w="3000"/>
        <w:gridCol w:w="17"/>
        <w:gridCol w:w="3017"/>
      </w:tblGrid>
      <w:tr w:rsidR="005663F2" w:rsidRPr="00DF0B70" w14:paraId="48E4B24A" w14:textId="77777777" w:rsidTr="009747C5">
        <w:trPr>
          <w:cantSplit/>
          <w:trHeight w:val="2562"/>
        </w:trPr>
        <w:tc>
          <w:tcPr>
            <w:tcW w:w="33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vAlign w:val="center"/>
          </w:tcPr>
          <w:p w14:paraId="309503BE" w14:textId="77777777" w:rsidR="005663F2" w:rsidRPr="00DF0B70" w:rsidRDefault="005663F2" w:rsidP="007D5575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Science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BD6EE2" w14:textId="77777777" w:rsidR="005663F2" w:rsidRPr="003245F2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b/>
                <w:sz w:val="17"/>
                <w:szCs w:val="17"/>
              </w:rPr>
              <w:t>SCIENCE:</w:t>
            </w:r>
          </w:p>
          <w:p w14:paraId="0153AC4C" w14:textId="77777777" w:rsidR="005663F2" w:rsidRPr="003245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i/>
                <w:sz w:val="17"/>
                <w:szCs w:val="17"/>
              </w:rPr>
              <w:t>Animals</w:t>
            </w: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>: Sorting animals (5 groups), diet, habitats, Venn diagram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>)</w:t>
            </w:r>
          </w:p>
          <w:p w14:paraId="02058B12" w14:textId="77777777" w:rsidR="005663F2" w:rsidRPr="003245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 xml:space="preserve">Human body: Naming the body parts </w:t>
            </w:r>
          </w:p>
          <w:p w14:paraId="29B4F281" w14:textId="77777777" w:rsidR="005663F2" w:rsidRPr="003245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sz w:val="16"/>
                <w:szCs w:val="20"/>
              </w:rPr>
              <w:t>Seasons and weather</w:t>
            </w:r>
          </w:p>
          <w:p w14:paraId="1DC81059" w14:textId="77777777" w:rsidR="005663F2" w:rsidRPr="003245F2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27EA7B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>FUN SCIENCE:</w:t>
            </w:r>
          </w:p>
          <w:p w14:paraId="595B3F18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A range of science experiment </w:t>
            </w:r>
          </w:p>
          <w:p w14:paraId="1C906C14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>Seasons and weather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8EE9B8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b/>
                <w:sz w:val="16"/>
                <w:szCs w:val="20"/>
              </w:rPr>
              <w:t>SCIENCE:</w:t>
            </w:r>
          </w:p>
          <w:p w14:paraId="64A9295C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i/>
                <w:sz w:val="16"/>
                <w:szCs w:val="20"/>
              </w:rPr>
              <w:t>Materials</w:t>
            </w: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 – Explore materials and their properties for the Egg Drop Challenge (Half Term Holiday Challenge) </w:t>
            </w:r>
          </w:p>
          <w:p w14:paraId="48A48F74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Seasons and weather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203798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b/>
                <w:sz w:val="16"/>
                <w:szCs w:val="20"/>
              </w:rPr>
              <w:t>SCIENCE:</w:t>
            </w:r>
          </w:p>
          <w:p w14:paraId="2B01B5FC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>Animals</w:t>
            </w:r>
          </w:p>
          <w:p w14:paraId="7BAF5072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Poo investigation </w:t>
            </w:r>
          </w:p>
          <w:p w14:paraId="0FAE25B2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>Seasons and weather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26E8CFF1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b/>
                <w:sz w:val="16"/>
                <w:szCs w:val="20"/>
              </w:rPr>
              <w:t>SCIENCE:</w:t>
            </w:r>
          </w:p>
          <w:p w14:paraId="4C7E25D2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Plants </w:t>
            </w:r>
          </w:p>
          <w:p w14:paraId="1E7DB7E4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Types of trees </w:t>
            </w:r>
          </w:p>
          <w:p w14:paraId="58046E0F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Cress experiment </w:t>
            </w:r>
          </w:p>
          <w:p w14:paraId="3CFF132F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6"/>
                <w:szCs w:val="20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 xml:space="preserve">Planting sunflowers </w:t>
            </w:r>
          </w:p>
          <w:p w14:paraId="208FD4D5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6"/>
                <w:szCs w:val="20"/>
              </w:rPr>
              <w:t>Seasons and weather</w:t>
            </w:r>
          </w:p>
        </w:tc>
      </w:tr>
      <w:tr w:rsidR="005663F2" w:rsidRPr="00DF0B70" w14:paraId="388C4D73" w14:textId="77777777" w:rsidTr="009747C5">
        <w:trPr>
          <w:cantSplit/>
          <w:trHeight w:val="2562"/>
        </w:trPr>
        <w:tc>
          <w:tcPr>
            <w:tcW w:w="33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  <w:textDirection w:val="btLr"/>
            <w:vAlign w:val="center"/>
            <w:hideMark/>
          </w:tcPr>
          <w:p w14:paraId="0898A298" w14:textId="77777777" w:rsidR="005663F2" w:rsidRPr="00DF0B70" w:rsidRDefault="005663F2" w:rsidP="007D5575">
            <w:pPr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DF0B70">
              <w:rPr>
                <w:rFonts w:ascii="Verdana" w:eastAsia="Calibri" w:hAnsi="Verdana" w:cs="Times New Roman"/>
                <w:b/>
                <w:sz w:val="18"/>
                <w:szCs w:val="18"/>
              </w:rPr>
              <w:t>Subjects and Coverage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A24F4C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b/>
                <w:sz w:val="17"/>
                <w:szCs w:val="17"/>
              </w:rPr>
              <w:t>ART</w:t>
            </w:r>
            <w:r w:rsidRPr="003245F2">
              <w:rPr>
                <w:rFonts w:ascii="Verdana" w:eastAsia="Calibri" w:hAnsi="Verdana" w:cs="Times New Roman"/>
                <w:sz w:val="17"/>
                <w:szCs w:val="17"/>
              </w:rPr>
              <w:t>: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 To develop a wide range of art and design techniques in using colour, pattern, texture, line, shape, form and space. </w:t>
            </w:r>
          </w:p>
          <w:p w14:paraId="07C90BA7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46D0AE81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To use a range of materials creatively and make products. </w:t>
            </w:r>
          </w:p>
          <w:p w14:paraId="4EC3647A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38F27F74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Observational Drawing</w:t>
            </w:r>
          </w:p>
          <w:p w14:paraId="4A104488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Leaf Rubbings</w:t>
            </w:r>
          </w:p>
          <w:p w14:paraId="6D21E281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Using pastels and chalks</w:t>
            </w:r>
          </w:p>
          <w:p w14:paraId="47FB6B8B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35996EE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To learn about the work of artists</w:t>
            </w:r>
          </w:p>
          <w:p w14:paraId="6EFFDD5C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68DBF566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To learn about </w:t>
            </w:r>
          </w:p>
          <w:p w14:paraId="5962484F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Fruit and Vegetable Portrait for Harvest Giuseppe Arcimboldo.  </w:t>
            </w:r>
          </w:p>
          <w:p w14:paraId="2A7CDB03" w14:textId="77777777" w:rsidR="005663F2" w:rsidRPr="003245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2EAD38A" w14:textId="77777777" w:rsidR="005663F2" w:rsidRPr="00B72CD8" w:rsidRDefault="005663F2" w:rsidP="007D5575">
            <w:pPr>
              <w:tabs>
                <w:tab w:val="left" w:pos="1571"/>
              </w:tabs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HISTORY: </w:t>
            </w:r>
            <w:r w:rsidRPr="00B72CD8">
              <w:rPr>
                <w:rFonts w:ascii="Verdana" w:eastAsia="Calibri" w:hAnsi="Verdana" w:cs="Times New Roman"/>
                <w:bCs/>
                <w:sz w:val="17"/>
                <w:szCs w:val="17"/>
              </w:rPr>
              <w:t>Changes in living memory</w:t>
            </w:r>
            <w:r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. </w:t>
            </w:r>
          </w:p>
          <w:p w14:paraId="55C2199E" w14:textId="77777777" w:rsidR="005663F2" w:rsidRPr="003245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25D9CFD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3245F2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DT: </w:t>
            </w:r>
            <w:r w:rsidRPr="00203C4A">
              <w:rPr>
                <w:rFonts w:ascii="Verdana" w:eastAsia="Calibri" w:hAnsi="Verdana" w:cs="Times New Roman"/>
                <w:bCs/>
                <w:sz w:val="17"/>
                <w:szCs w:val="17"/>
              </w:rPr>
              <w:t>Use the basic principles of a healthy and varied diet to prepare dishes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 </w:t>
            </w:r>
          </w:p>
          <w:p w14:paraId="2C5C608A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</w:p>
          <w:p w14:paraId="6EF064AC" w14:textId="7C6640C3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and understand where food comes from</w:t>
            </w:r>
            <w:r w:rsidR="00C641D0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 (</w:t>
            </w:r>
            <w:r w:rsidR="00431224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Link to </w:t>
            </w:r>
            <w:r w:rsidR="00C641D0">
              <w:rPr>
                <w:rFonts w:ascii="Verdana" w:eastAsia="Calibri" w:hAnsi="Verdana" w:cs="Times New Roman"/>
                <w:bCs/>
                <w:sz w:val="17"/>
                <w:szCs w:val="17"/>
              </w:rPr>
              <w:t>Harvest).</w:t>
            </w:r>
          </w:p>
          <w:p w14:paraId="175312D2" w14:textId="77777777" w:rsidR="005663F2" w:rsidRPr="003245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6905D156" w14:textId="77777777" w:rsidR="005663F2" w:rsidRPr="003245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3CC249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>ART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: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 </w:t>
            </w:r>
          </w:p>
          <w:p w14:paraId="78F62F86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To use drawing, painting and sculpture to develop and share their ideas, experiences and imagination.</w:t>
            </w:r>
          </w:p>
          <w:p w14:paraId="178A330D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2BD52781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Painting</w:t>
            </w:r>
          </w:p>
          <w:p w14:paraId="2B595908" w14:textId="77777777" w:rsidR="005663F2" w:rsidRPr="00E0563D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0563D">
              <w:rPr>
                <w:rFonts w:ascii="Verdana" w:eastAsia="Calibri" w:hAnsi="Verdana" w:cs="Times New Roman"/>
                <w:sz w:val="17"/>
                <w:szCs w:val="17"/>
              </w:rPr>
              <w:t xml:space="preserve">Primary and Secondary colours  </w:t>
            </w:r>
          </w:p>
          <w:p w14:paraId="1DB9413B" w14:textId="77777777" w:rsidR="005663F2" w:rsidRPr="00E0563D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0563D">
              <w:rPr>
                <w:rFonts w:ascii="Verdana" w:eastAsia="Calibri" w:hAnsi="Verdana" w:cs="Times New Roman"/>
                <w:sz w:val="17"/>
                <w:szCs w:val="17"/>
              </w:rPr>
              <w:t xml:space="preserve">Water colours </w:t>
            </w:r>
          </w:p>
          <w:p w14:paraId="6708262F" w14:textId="77777777" w:rsidR="005663F2" w:rsidRPr="00E0563D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3EADCA4B" w14:textId="77777777" w:rsidR="005663F2" w:rsidRPr="00E0563D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2C366455" w14:textId="77777777" w:rsidR="005663F2" w:rsidRDefault="005663F2" w:rsidP="007D5575">
            <w:pPr>
              <w:rPr>
                <w:rFonts w:ascii="Verdana" w:hAnsi="Verdana"/>
                <w:sz w:val="17"/>
                <w:szCs w:val="17"/>
              </w:rPr>
            </w:pPr>
            <w:r w:rsidRPr="00E0563D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GEOGRAPHY: </w:t>
            </w:r>
            <w:r w:rsidRPr="00E0563D">
              <w:rPr>
                <w:rFonts w:ascii="Verdana" w:eastAsia="Calibri" w:hAnsi="Verdana" w:cs="Times New Roman"/>
                <w:bCs/>
                <w:sz w:val="17"/>
                <w:szCs w:val="17"/>
              </w:rPr>
              <w:t>To u</w:t>
            </w:r>
            <w:r w:rsidRPr="00E0563D">
              <w:rPr>
                <w:rFonts w:ascii="Verdana" w:hAnsi="Verdana"/>
                <w:bCs/>
                <w:sz w:val="17"/>
                <w:szCs w:val="17"/>
              </w:rPr>
              <w:t>se</w:t>
            </w:r>
            <w:r w:rsidRPr="00E0563D">
              <w:rPr>
                <w:rFonts w:ascii="Verdana" w:hAnsi="Verdana"/>
                <w:sz w:val="17"/>
                <w:szCs w:val="17"/>
              </w:rPr>
              <w:t xml:space="preserve"> basic geographical vocabulary to refer to: </w:t>
            </w:r>
            <w:r>
              <w:rPr>
                <w:rFonts w:ascii="Verdana" w:hAnsi="Verdana"/>
                <w:sz w:val="17"/>
                <w:szCs w:val="17"/>
              </w:rPr>
              <w:t>key physical and human features.</w:t>
            </w:r>
          </w:p>
          <w:p w14:paraId="3DB3D67D" w14:textId="77777777" w:rsidR="005663F2" w:rsidRDefault="005663F2" w:rsidP="007D5575">
            <w:pPr>
              <w:rPr>
                <w:rFonts w:ascii="Verdana" w:hAnsi="Verdana"/>
                <w:sz w:val="17"/>
                <w:szCs w:val="17"/>
              </w:rPr>
            </w:pPr>
          </w:p>
          <w:p w14:paraId="3738496F" w14:textId="77777777" w:rsidR="005663F2" w:rsidRDefault="005663F2" w:rsidP="007D557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To identify seasonal and daily weather patterns in the United Kingdom. </w:t>
            </w:r>
          </w:p>
          <w:p w14:paraId="056600DE" w14:textId="77777777" w:rsidR="005663F2" w:rsidRDefault="005663F2" w:rsidP="007D5575">
            <w:pPr>
              <w:rPr>
                <w:rFonts w:ascii="Verdana" w:hAnsi="Verdana"/>
                <w:sz w:val="17"/>
                <w:szCs w:val="17"/>
              </w:rPr>
            </w:pPr>
          </w:p>
          <w:p w14:paraId="353BFA73" w14:textId="77777777" w:rsidR="005663F2" w:rsidRPr="00E0563D" w:rsidRDefault="005663F2" w:rsidP="007D557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To name, locate and identify characteristic of the 4 countries and capital cities of the United Kingdom and its surrounding seas.  </w:t>
            </w:r>
          </w:p>
          <w:p w14:paraId="5903D149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</w:p>
          <w:p w14:paraId="0280D09D" w14:textId="77777777" w:rsidR="005663F2" w:rsidRPr="00A058D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HISTORY: 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>Events beyond living memory that are significant nationally or globally e.g., The Great Fire of London.</w:t>
            </w:r>
          </w:p>
          <w:p w14:paraId="22CFCA83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898D544" w14:textId="77777777" w:rsidR="005663F2" w:rsidRPr="00A058D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>DT:</w:t>
            </w:r>
            <w:r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>Designing and Making-</w:t>
            </w:r>
          </w:p>
          <w:p w14:paraId="3A3A5BBC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Christmas Makes 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>including calendar and card with moving mechanism.</w:t>
            </w:r>
          </w:p>
          <w:p w14:paraId="6BDE0074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3EC45515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00D2AF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>ART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: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 To use a range of materials creatively to design and make products-Mother’s Day cards.</w:t>
            </w:r>
          </w:p>
          <w:p w14:paraId="739F450F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40294736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To develop a wide range of art and design techniques in using colour, pattern, texture, line, shape, form and space.</w:t>
            </w:r>
          </w:p>
          <w:p w14:paraId="0A9DB8B7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FC3ECA4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-Weaving </w:t>
            </w:r>
          </w:p>
          <w:p w14:paraId="7A5A3733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-Printing</w:t>
            </w:r>
          </w:p>
          <w:p w14:paraId="7204A7BF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37A42CEB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GEOGRAPHY:  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To use simple field work and observational skills to study the geography of </w:t>
            </w:r>
            <w:proofErr w:type="spellStart"/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Bowerham</w:t>
            </w:r>
            <w:proofErr w:type="spellEnd"/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 School and its grounds and the human and geographical features of its surrounding environment. </w:t>
            </w:r>
          </w:p>
          <w:p w14:paraId="305C07D1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</w:p>
          <w:p w14:paraId="55A4AB99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To use simple compass directions.</w:t>
            </w:r>
          </w:p>
          <w:p w14:paraId="29580225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</w:p>
          <w:p w14:paraId="30571F0F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To use aerial photographs, devise a simple map and construct basic symbols in a key. </w:t>
            </w:r>
          </w:p>
          <w:p w14:paraId="194F3F38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</w:p>
          <w:p w14:paraId="103906BD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-Digi Maps</w:t>
            </w:r>
          </w:p>
          <w:p w14:paraId="76C42765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-Google Earth</w:t>
            </w:r>
          </w:p>
          <w:p w14:paraId="5E284A5F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</w:p>
          <w:p w14:paraId="4ABA01F1" w14:textId="77777777" w:rsidR="005663F2" w:rsidRPr="00260605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HISTORY: 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To learn about significant historical events, people and places in our locality-</w:t>
            </w:r>
          </w:p>
          <w:p w14:paraId="5CE955D0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Lancaster THEN and NOW </w:t>
            </w:r>
          </w:p>
          <w:p w14:paraId="7E8DEF8A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2B7F50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>ART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: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 To learn about the work of a range of artists, describing the similarities and differences between practices. </w:t>
            </w:r>
          </w:p>
          <w:p w14:paraId="6DBFF567" w14:textId="77777777" w:rsidR="005663F2" w:rsidRDefault="005663F2" w:rsidP="007D5575">
            <w:pPr>
              <w:rPr>
                <w:rFonts w:ascii="Verdana" w:eastAsia="Calibri" w:hAnsi="Verdana" w:cs="Times New Roman"/>
                <w:i/>
                <w:sz w:val="17"/>
                <w:szCs w:val="17"/>
              </w:rPr>
            </w:pPr>
          </w:p>
          <w:p w14:paraId="78366C59" w14:textId="77777777" w:rsidR="005663F2" w:rsidRDefault="005663F2" w:rsidP="007D5575">
            <w:pPr>
              <w:rPr>
                <w:rFonts w:ascii="Verdana" w:eastAsia="Calibri" w:hAnsi="Verdana" w:cs="Times New Roman"/>
                <w:iCs/>
                <w:sz w:val="17"/>
                <w:szCs w:val="17"/>
              </w:rPr>
            </w:pPr>
            <w:r w:rsidRPr="00936BCE">
              <w:rPr>
                <w:rFonts w:ascii="Verdana" w:eastAsia="Calibri" w:hAnsi="Verdana" w:cs="Times New Roman"/>
                <w:iCs/>
                <w:sz w:val="17"/>
                <w:szCs w:val="17"/>
              </w:rPr>
              <w:t>-Chas Jacobs</w:t>
            </w:r>
          </w:p>
          <w:p w14:paraId="5AE77CF4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7DB188C2" w14:textId="77777777" w:rsidR="005663F2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HISTORY: 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To learn about events beyond living memory that are significantly nationally or globally e.g., first aeroplane flight or events commemorated through festivals or anniversaries).</w:t>
            </w:r>
          </w:p>
          <w:p w14:paraId="1ED87ECD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72854FEB" w14:textId="77777777" w:rsidR="005663F2" w:rsidRPr="001163DE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DT: </w:t>
            </w:r>
            <w:r w:rsidRPr="00900A92">
              <w:rPr>
                <w:rFonts w:ascii="Verdana" w:eastAsia="Calibri" w:hAnsi="Verdana" w:cs="Times New Roman"/>
                <w:bCs/>
                <w:sz w:val="17"/>
                <w:szCs w:val="17"/>
              </w:rPr>
              <w:t>Designing and Making</w:t>
            </w:r>
          </w:p>
          <w:p w14:paraId="7F57D537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679BA014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-Using an online design software e.g., Purple Mash</w:t>
            </w:r>
          </w:p>
          <w:p w14:paraId="58591E45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6DEB1255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-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Egg Drop Challenge </w:t>
            </w:r>
          </w:p>
          <w:p w14:paraId="6E2B3BD7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0BA395C7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-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Teddy Bear House competition (linked to science – materials)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B5B1B6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>ART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>: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 To use sculpture to develop and share ideas, experiences and imagination. </w:t>
            </w:r>
          </w:p>
          <w:p w14:paraId="5E6F525B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6FB75295" w14:textId="77777777" w:rsidR="005663F2" w:rsidRPr="00E635AB" w:rsidRDefault="005663F2" w:rsidP="007D5575">
            <w:pPr>
              <w:rPr>
                <w:rFonts w:ascii="Verdana" w:eastAsia="Calibri" w:hAnsi="Verdana" w:cs="Times New Roman"/>
                <w:iCs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iCs/>
                <w:sz w:val="17"/>
                <w:szCs w:val="17"/>
              </w:rPr>
              <w:t>-</w:t>
            </w:r>
            <w:r w:rsidRPr="00E635AB">
              <w:rPr>
                <w:rFonts w:ascii="Verdana" w:eastAsia="Calibri" w:hAnsi="Verdana" w:cs="Times New Roman"/>
                <w:iCs/>
                <w:sz w:val="17"/>
                <w:szCs w:val="17"/>
              </w:rPr>
              <w:t>Clay Models</w:t>
            </w:r>
          </w:p>
          <w:p w14:paraId="66E8230D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72958C8D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>DT</w:t>
            </w: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: 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To design purposeful, functional, appealing products for themselves and others based on design criteria. </w:t>
            </w:r>
          </w:p>
          <w:p w14:paraId="6E3DED76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To select from and use a wide range of materials and components, including construction materials.</w:t>
            </w:r>
          </w:p>
          <w:p w14:paraId="58CBCBF7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D5CA590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-Woodwork Project</w:t>
            </w:r>
          </w:p>
          <w:p w14:paraId="06484F32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sz w:val="17"/>
                <w:szCs w:val="17"/>
              </w:rPr>
              <w:t xml:space="preserve"> </w:t>
            </w:r>
          </w:p>
          <w:p w14:paraId="1F12E863" w14:textId="77777777" w:rsidR="005663F2" w:rsidRPr="00AE60F2" w:rsidRDefault="005663F2" w:rsidP="007D5575">
            <w:pPr>
              <w:rPr>
                <w:rFonts w:ascii="Verdana" w:eastAsia="Calibri" w:hAnsi="Verdana" w:cs="Times New Roman"/>
                <w:b/>
                <w:bCs/>
                <w:sz w:val="17"/>
                <w:szCs w:val="17"/>
              </w:rPr>
            </w:pPr>
            <w:r w:rsidRPr="00AE60F2">
              <w:rPr>
                <w:rFonts w:ascii="Verdana" w:eastAsia="Calibri" w:hAnsi="Verdana" w:cs="Times New Roman"/>
                <w:b/>
                <w:bCs/>
                <w:sz w:val="17"/>
                <w:szCs w:val="17"/>
              </w:rPr>
              <w:t>GEOGRAPHY</w:t>
            </w:r>
          </w:p>
          <w:p w14:paraId="3369F2C9" w14:textId="77777777" w:rsidR="005663F2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To understand geographical similarities between Lancaster and a small area of a non-European country. </w:t>
            </w:r>
          </w:p>
          <w:p w14:paraId="0293D42D" w14:textId="77777777" w:rsidR="005663F2" w:rsidRPr="00DF0B70" w:rsidRDefault="005663F2" w:rsidP="007D55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7C3F7CF0" w14:textId="77777777" w:rsidR="005663F2" w:rsidRPr="00764256" w:rsidRDefault="005663F2" w:rsidP="007D5575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GEOGRAPHY:  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To name and locate the world’s 7 continents and 5 oceans. </w:t>
            </w:r>
          </w:p>
          <w:p w14:paraId="2AA9050B" w14:textId="77777777" w:rsidR="005663F2" w:rsidRPr="00DF0B70" w:rsidRDefault="005663F2" w:rsidP="007D5575">
            <w:p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</w:p>
          <w:p w14:paraId="15249C49" w14:textId="25C2C73B" w:rsidR="005663F2" w:rsidRPr="00DF0B70" w:rsidRDefault="005663F2" w:rsidP="003C0F2F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F0B70">
              <w:rPr>
                <w:rFonts w:ascii="Verdana" w:eastAsia="Calibri" w:hAnsi="Verdana" w:cs="Times New Roman"/>
                <w:b/>
                <w:sz w:val="17"/>
                <w:szCs w:val="17"/>
              </w:rPr>
              <w:t>HISTORY:</w:t>
            </w:r>
            <w:r w:rsidRPr="00AE60F2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 To</w:t>
            </w:r>
            <w:r>
              <w:rPr>
                <w:rFonts w:ascii="Verdana" w:eastAsia="Calibri" w:hAnsi="Verdana" w:cs="Times New Roman"/>
                <w:b/>
                <w:sz w:val="17"/>
                <w:szCs w:val="17"/>
              </w:rPr>
              <w:t xml:space="preserve"> </w:t>
            </w:r>
            <w:r w:rsidRPr="00AE60F2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learn about the lives of significant individuals in the past who have contributed to National and international achievements. 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E.g., Queen Elizabeth/Neil Armstrong</w:t>
            </w:r>
          </w:p>
        </w:tc>
      </w:tr>
    </w:tbl>
    <w:p w14:paraId="0D592960" w14:textId="77777777" w:rsidR="005663F2" w:rsidRDefault="005663F2" w:rsidP="003D2E9A"/>
    <w:sectPr w:rsidR="005663F2" w:rsidSect="00DF0B70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A537" w14:textId="77777777" w:rsidR="00C37836" w:rsidRDefault="00C37836" w:rsidP="00DF0B70">
      <w:pPr>
        <w:spacing w:after="0" w:line="240" w:lineRule="auto"/>
      </w:pPr>
      <w:r>
        <w:separator/>
      </w:r>
    </w:p>
  </w:endnote>
  <w:endnote w:type="continuationSeparator" w:id="0">
    <w:p w14:paraId="38264064" w14:textId="77777777" w:rsidR="00C37836" w:rsidRDefault="00C37836" w:rsidP="00DF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41BC" w14:textId="77777777" w:rsidR="00C37836" w:rsidRDefault="00C37836" w:rsidP="00DF0B70">
      <w:pPr>
        <w:spacing w:after="0" w:line="240" w:lineRule="auto"/>
      </w:pPr>
      <w:r>
        <w:separator/>
      </w:r>
    </w:p>
  </w:footnote>
  <w:footnote w:type="continuationSeparator" w:id="0">
    <w:p w14:paraId="5CA4FAE6" w14:textId="77777777" w:rsidR="00C37836" w:rsidRDefault="00C37836" w:rsidP="00DF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664B" w14:textId="4D22CC37" w:rsidR="003245F2" w:rsidRPr="00DF0B70" w:rsidRDefault="003245F2" w:rsidP="00DF0B70">
    <w:pPr>
      <w:tabs>
        <w:tab w:val="center" w:pos="4513"/>
        <w:tab w:val="right" w:pos="9026"/>
      </w:tabs>
      <w:spacing w:after="0" w:line="240" w:lineRule="auto"/>
      <w:ind w:left="1701"/>
      <w:rPr>
        <w:rFonts w:ascii="Verdana" w:eastAsia="Calibri" w:hAnsi="Verdana" w:cs="Times New Roman"/>
        <w:b/>
        <w:color w:val="FF0000"/>
        <w:sz w:val="36"/>
        <w:szCs w:val="36"/>
      </w:rPr>
    </w:pPr>
    <w:r w:rsidRPr="00DF0B70">
      <w:rPr>
        <w:rFonts w:ascii="Verdana" w:eastAsia="Calibri" w:hAnsi="Verdana" w:cs="Times New Roman"/>
        <w:b/>
        <w:color w:val="FF0000"/>
        <w:sz w:val="36"/>
        <w:szCs w:val="36"/>
      </w:rPr>
      <w:t xml:space="preserve">Year 1 </w:t>
    </w:r>
    <w:r w:rsidRPr="00DF0B70">
      <w:rPr>
        <w:rFonts w:ascii="Verdana" w:eastAsia="Calibri" w:hAnsi="Verdana" w:cs="Times New Roman"/>
        <w:b/>
        <w:noProof/>
        <w:color w:val="262626"/>
        <w:sz w:val="36"/>
        <w:szCs w:val="36"/>
        <w:lang w:eastAsia="en-GB"/>
      </w:rPr>
      <w:drawing>
        <wp:anchor distT="0" distB="0" distL="114300" distR="114300" simplePos="0" relativeHeight="251659264" behindDoc="0" locked="1" layoutInCell="1" allowOverlap="0" wp14:anchorId="5856581B" wp14:editId="037EFA93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B70">
      <w:rPr>
        <w:rFonts w:ascii="Verdana" w:eastAsia="Calibri" w:hAnsi="Verdana" w:cs="Times New Roman"/>
        <w:b/>
        <w:color w:val="FF0000"/>
        <w:sz w:val="36"/>
        <w:szCs w:val="36"/>
      </w:rPr>
      <w:t xml:space="preserve">Curriculum </w:t>
    </w:r>
    <w:r w:rsidR="00851F2F">
      <w:rPr>
        <w:rFonts w:ascii="Verdana" w:eastAsia="Calibri" w:hAnsi="Verdana" w:cs="Times New Roman"/>
        <w:b/>
        <w:color w:val="FF0000"/>
        <w:sz w:val="36"/>
        <w:szCs w:val="36"/>
      </w:rPr>
      <w:t>202</w:t>
    </w:r>
    <w:r w:rsidR="00CE36C1">
      <w:rPr>
        <w:rFonts w:ascii="Verdana" w:eastAsia="Calibri" w:hAnsi="Verdana" w:cs="Times New Roman"/>
        <w:b/>
        <w:color w:val="FF0000"/>
        <w:sz w:val="36"/>
        <w:szCs w:val="36"/>
      </w:rPr>
      <w:t>4-25</w:t>
    </w:r>
    <w:r w:rsidRPr="00DF0B70">
      <w:rPr>
        <w:rFonts w:ascii="Verdana" w:eastAsia="Calibri" w:hAnsi="Verdana" w:cs="Times New Roman"/>
        <w:b/>
        <w:color w:val="FF0000"/>
        <w:sz w:val="36"/>
        <w:szCs w:val="36"/>
      </w:rPr>
      <w:t xml:space="preserve"> - </w:t>
    </w:r>
    <w:proofErr w:type="spellStart"/>
    <w:r w:rsidRPr="00DF0B70">
      <w:rPr>
        <w:rFonts w:ascii="Verdana" w:eastAsia="Calibri" w:hAnsi="Verdana" w:cs="Times New Roman"/>
        <w:b/>
        <w:color w:val="262626"/>
        <w:sz w:val="36"/>
        <w:szCs w:val="36"/>
      </w:rPr>
      <w:t>Bowerham</w:t>
    </w:r>
    <w:proofErr w:type="spellEnd"/>
    <w:r w:rsidRPr="00DF0B70">
      <w:rPr>
        <w:rFonts w:ascii="Verdana" w:eastAsia="Calibri" w:hAnsi="Verdana" w:cs="Times New Roman"/>
        <w:b/>
        <w:color w:val="262626"/>
        <w:sz w:val="36"/>
        <w:szCs w:val="36"/>
      </w:rPr>
      <w:t xml:space="preserve"> Primary and Nursery School </w:t>
    </w:r>
  </w:p>
  <w:p w14:paraId="2B7F320D" w14:textId="77777777" w:rsidR="003245F2" w:rsidRDefault="00324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9B"/>
    <w:multiLevelType w:val="multilevel"/>
    <w:tmpl w:val="441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23687"/>
    <w:multiLevelType w:val="multilevel"/>
    <w:tmpl w:val="38E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B6214"/>
    <w:multiLevelType w:val="multilevel"/>
    <w:tmpl w:val="441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B704F"/>
    <w:multiLevelType w:val="hybridMultilevel"/>
    <w:tmpl w:val="E95E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5581"/>
    <w:multiLevelType w:val="hybridMultilevel"/>
    <w:tmpl w:val="CD6EA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4C2D"/>
    <w:multiLevelType w:val="multilevel"/>
    <w:tmpl w:val="5D9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10AAB"/>
    <w:multiLevelType w:val="hybridMultilevel"/>
    <w:tmpl w:val="108C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63E08"/>
    <w:multiLevelType w:val="multilevel"/>
    <w:tmpl w:val="12AA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5D2D60"/>
    <w:multiLevelType w:val="multilevel"/>
    <w:tmpl w:val="E76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CE5DA1"/>
    <w:multiLevelType w:val="multilevel"/>
    <w:tmpl w:val="7F66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697B90"/>
    <w:multiLevelType w:val="hybridMultilevel"/>
    <w:tmpl w:val="3AE8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51DF0"/>
    <w:multiLevelType w:val="multilevel"/>
    <w:tmpl w:val="63BC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B310B6"/>
    <w:multiLevelType w:val="hybridMultilevel"/>
    <w:tmpl w:val="A9F6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7232E"/>
    <w:multiLevelType w:val="multilevel"/>
    <w:tmpl w:val="C47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20BDE"/>
    <w:multiLevelType w:val="multilevel"/>
    <w:tmpl w:val="441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BC233B"/>
    <w:multiLevelType w:val="multilevel"/>
    <w:tmpl w:val="888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BD0FF7"/>
    <w:multiLevelType w:val="hybridMultilevel"/>
    <w:tmpl w:val="74FA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07D68"/>
    <w:multiLevelType w:val="multilevel"/>
    <w:tmpl w:val="441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4E5E4B"/>
    <w:multiLevelType w:val="multilevel"/>
    <w:tmpl w:val="441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5751A7"/>
    <w:multiLevelType w:val="multilevel"/>
    <w:tmpl w:val="441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B82A7C"/>
    <w:multiLevelType w:val="multilevel"/>
    <w:tmpl w:val="440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020A70"/>
    <w:multiLevelType w:val="hybridMultilevel"/>
    <w:tmpl w:val="7EDA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4A0"/>
    <w:multiLevelType w:val="multilevel"/>
    <w:tmpl w:val="441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AA28FE"/>
    <w:multiLevelType w:val="hybridMultilevel"/>
    <w:tmpl w:val="A1D8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15DFB"/>
    <w:multiLevelType w:val="hybridMultilevel"/>
    <w:tmpl w:val="816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32518"/>
    <w:multiLevelType w:val="hybridMultilevel"/>
    <w:tmpl w:val="918C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6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16"/>
  </w:num>
  <w:num w:numId="9">
    <w:abstractNumId w:val="24"/>
  </w:num>
  <w:num w:numId="10">
    <w:abstractNumId w:val="25"/>
  </w:num>
  <w:num w:numId="11">
    <w:abstractNumId w:val="22"/>
  </w:num>
  <w:num w:numId="12">
    <w:abstractNumId w:val="1"/>
  </w:num>
  <w:num w:numId="13">
    <w:abstractNumId w:val="15"/>
  </w:num>
  <w:num w:numId="14">
    <w:abstractNumId w:val="5"/>
  </w:num>
  <w:num w:numId="15">
    <w:abstractNumId w:val="7"/>
  </w:num>
  <w:num w:numId="16">
    <w:abstractNumId w:val="11"/>
  </w:num>
  <w:num w:numId="17">
    <w:abstractNumId w:val="20"/>
  </w:num>
  <w:num w:numId="18">
    <w:abstractNumId w:val="9"/>
  </w:num>
  <w:num w:numId="19">
    <w:abstractNumId w:val="8"/>
  </w:num>
  <w:num w:numId="20">
    <w:abstractNumId w:val="13"/>
  </w:num>
  <w:num w:numId="21">
    <w:abstractNumId w:val="18"/>
  </w:num>
  <w:num w:numId="22">
    <w:abstractNumId w:val="14"/>
  </w:num>
  <w:num w:numId="23">
    <w:abstractNumId w:val="2"/>
  </w:num>
  <w:num w:numId="24">
    <w:abstractNumId w:val="0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70"/>
    <w:rsid w:val="00003BE3"/>
    <w:rsid w:val="0002330C"/>
    <w:rsid w:val="000474C8"/>
    <w:rsid w:val="00073989"/>
    <w:rsid w:val="000C5877"/>
    <w:rsid w:val="000C6A68"/>
    <w:rsid w:val="001025F8"/>
    <w:rsid w:val="00102DED"/>
    <w:rsid w:val="00107A95"/>
    <w:rsid w:val="00111979"/>
    <w:rsid w:val="001163DE"/>
    <w:rsid w:val="00136AA4"/>
    <w:rsid w:val="0015642F"/>
    <w:rsid w:val="0015790D"/>
    <w:rsid w:val="00160A4B"/>
    <w:rsid w:val="0017564D"/>
    <w:rsid w:val="001777E1"/>
    <w:rsid w:val="0018526A"/>
    <w:rsid w:val="00193C79"/>
    <w:rsid w:val="001965EE"/>
    <w:rsid w:val="001A3B8F"/>
    <w:rsid w:val="001B15B2"/>
    <w:rsid w:val="001B1A50"/>
    <w:rsid w:val="001B29D6"/>
    <w:rsid w:val="001E1406"/>
    <w:rsid w:val="001E7EB3"/>
    <w:rsid w:val="001F14CF"/>
    <w:rsid w:val="00201E5F"/>
    <w:rsid w:val="00203C4A"/>
    <w:rsid w:val="002043FD"/>
    <w:rsid w:val="002559F4"/>
    <w:rsid w:val="00260605"/>
    <w:rsid w:val="00263203"/>
    <w:rsid w:val="002632DE"/>
    <w:rsid w:val="00267BEA"/>
    <w:rsid w:val="002713B4"/>
    <w:rsid w:val="00281BF1"/>
    <w:rsid w:val="002B6A4E"/>
    <w:rsid w:val="002C3822"/>
    <w:rsid w:val="002D1390"/>
    <w:rsid w:val="002F5A89"/>
    <w:rsid w:val="0030691B"/>
    <w:rsid w:val="00306CF3"/>
    <w:rsid w:val="003245F2"/>
    <w:rsid w:val="003367C3"/>
    <w:rsid w:val="00364215"/>
    <w:rsid w:val="00372306"/>
    <w:rsid w:val="003A1ED0"/>
    <w:rsid w:val="003C0F2F"/>
    <w:rsid w:val="003C18D0"/>
    <w:rsid w:val="003C2871"/>
    <w:rsid w:val="003D1C11"/>
    <w:rsid w:val="003D2E9A"/>
    <w:rsid w:val="00405835"/>
    <w:rsid w:val="0042544F"/>
    <w:rsid w:val="00431224"/>
    <w:rsid w:val="00462994"/>
    <w:rsid w:val="00464E2C"/>
    <w:rsid w:val="004822A8"/>
    <w:rsid w:val="004C5A33"/>
    <w:rsid w:val="004E063A"/>
    <w:rsid w:val="004E0832"/>
    <w:rsid w:val="004F42C7"/>
    <w:rsid w:val="00503674"/>
    <w:rsid w:val="0050661D"/>
    <w:rsid w:val="0051256A"/>
    <w:rsid w:val="00557123"/>
    <w:rsid w:val="00566284"/>
    <w:rsid w:val="005663F2"/>
    <w:rsid w:val="00567546"/>
    <w:rsid w:val="0058684E"/>
    <w:rsid w:val="005945F2"/>
    <w:rsid w:val="005A40BE"/>
    <w:rsid w:val="005B4260"/>
    <w:rsid w:val="005E3CD7"/>
    <w:rsid w:val="005E4BA8"/>
    <w:rsid w:val="006151F1"/>
    <w:rsid w:val="006740D7"/>
    <w:rsid w:val="00697A2D"/>
    <w:rsid w:val="006C0DE2"/>
    <w:rsid w:val="00721212"/>
    <w:rsid w:val="00741542"/>
    <w:rsid w:val="00751830"/>
    <w:rsid w:val="00764256"/>
    <w:rsid w:val="00773DF0"/>
    <w:rsid w:val="007769A4"/>
    <w:rsid w:val="00777298"/>
    <w:rsid w:val="00793C4E"/>
    <w:rsid w:val="007A54A0"/>
    <w:rsid w:val="007B2BED"/>
    <w:rsid w:val="007C04EC"/>
    <w:rsid w:val="0081540A"/>
    <w:rsid w:val="00823012"/>
    <w:rsid w:val="00830109"/>
    <w:rsid w:val="0083104C"/>
    <w:rsid w:val="00841BE3"/>
    <w:rsid w:val="00851F2F"/>
    <w:rsid w:val="0085231C"/>
    <w:rsid w:val="0086040E"/>
    <w:rsid w:val="00865A50"/>
    <w:rsid w:val="00881A81"/>
    <w:rsid w:val="008839EC"/>
    <w:rsid w:val="00892DF8"/>
    <w:rsid w:val="008B3B8E"/>
    <w:rsid w:val="008F29F1"/>
    <w:rsid w:val="008F6B51"/>
    <w:rsid w:val="00900A92"/>
    <w:rsid w:val="00901A05"/>
    <w:rsid w:val="0090222B"/>
    <w:rsid w:val="00904E64"/>
    <w:rsid w:val="009157E6"/>
    <w:rsid w:val="00917A03"/>
    <w:rsid w:val="009260D3"/>
    <w:rsid w:val="00936BCE"/>
    <w:rsid w:val="00937AD0"/>
    <w:rsid w:val="00950504"/>
    <w:rsid w:val="009610A7"/>
    <w:rsid w:val="00962CC6"/>
    <w:rsid w:val="009747C5"/>
    <w:rsid w:val="009A612B"/>
    <w:rsid w:val="009B2D16"/>
    <w:rsid w:val="009B5574"/>
    <w:rsid w:val="009D6825"/>
    <w:rsid w:val="00A002EB"/>
    <w:rsid w:val="00A058D0"/>
    <w:rsid w:val="00A158E0"/>
    <w:rsid w:val="00A34D04"/>
    <w:rsid w:val="00A35B18"/>
    <w:rsid w:val="00A37808"/>
    <w:rsid w:val="00A63183"/>
    <w:rsid w:val="00A653BE"/>
    <w:rsid w:val="00A6749F"/>
    <w:rsid w:val="00A73FDF"/>
    <w:rsid w:val="00AA4813"/>
    <w:rsid w:val="00AA6D72"/>
    <w:rsid w:val="00AD27EE"/>
    <w:rsid w:val="00AD655D"/>
    <w:rsid w:val="00AE60F2"/>
    <w:rsid w:val="00AE618E"/>
    <w:rsid w:val="00AE6ED7"/>
    <w:rsid w:val="00B1750B"/>
    <w:rsid w:val="00B23D67"/>
    <w:rsid w:val="00B25300"/>
    <w:rsid w:val="00B32B15"/>
    <w:rsid w:val="00B54546"/>
    <w:rsid w:val="00B72CD8"/>
    <w:rsid w:val="00B81C0F"/>
    <w:rsid w:val="00B9573D"/>
    <w:rsid w:val="00BA61DB"/>
    <w:rsid w:val="00BB36E9"/>
    <w:rsid w:val="00BB5DAD"/>
    <w:rsid w:val="00C00F2C"/>
    <w:rsid w:val="00C27A32"/>
    <w:rsid w:val="00C37836"/>
    <w:rsid w:val="00C52B4B"/>
    <w:rsid w:val="00C641D0"/>
    <w:rsid w:val="00C87AC5"/>
    <w:rsid w:val="00CA07AD"/>
    <w:rsid w:val="00CA3CC8"/>
    <w:rsid w:val="00CB2AB1"/>
    <w:rsid w:val="00CD3292"/>
    <w:rsid w:val="00CE36C1"/>
    <w:rsid w:val="00D07AAF"/>
    <w:rsid w:val="00D16382"/>
    <w:rsid w:val="00D443ED"/>
    <w:rsid w:val="00D73F09"/>
    <w:rsid w:val="00D816AC"/>
    <w:rsid w:val="00D91C39"/>
    <w:rsid w:val="00DC16F1"/>
    <w:rsid w:val="00DF0B70"/>
    <w:rsid w:val="00DF18BE"/>
    <w:rsid w:val="00DF660E"/>
    <w:rsid w:val="00E0563D"/>
    <w:rsid w:val="00E6268C"/>
    <w:rsid w:val="00E635AB"/>
    <w:rsid w:val="00E75589"/>
    <w:rsid w:val="00E90599"/>
    <w:rsid w:val="00E92C71"/>
    <w:rsid w:val="00EA5C34"/>
    <w:rsid w:val="00EE0551"/>
    <w:rsid w:val="00EF544F"/>
    <w:rsid w:val="00F00046"/>
    <w:rsid w:val="00F0355B"/>
    <w:rsid w:val="00F15B0C"/>
    <w:rsid w:val="00F168D1"/>
    <w:rsid w:val="00F319D9"/>
    <w:rsid w:val="00F85B53"/>
    <w:rsid w:val="00F90352"/>
    <w:rsid w:val="00F94394"/>
    <w:rsid w:val="00FA433E"/>
    <w:rsid w:val="00FC7C49"/>
    <w:rsid w:val="00FD03B9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CC02"/>
  <w15:chartTrackingRefBased/>
  <w15:docId w15:val="{096F2DDC-9E73-4F53-BB90-0D3695F1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DF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70"/>
  </w:style>
  <w:style w:type="paragraph" w:styleId="Footer">
    <w:name w:val="footer"/>
    <w:basedOn w:val="Normal"/>
    <w:link w:val="FooterChar"/>
    <w:uiPriority w:val="99"/>
    <w:unhideWhenUsed/>
    <w:rsid w:val="00DF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70"/>
  </w:style>
  <w:style w:type="paragraph" w:styleId="BalloonText">
    <w:name w:val="Balloon Text"/>
    <w:basedOn w:val="Normal"/>
    <w:link w:val="BalloonTextChar"/>
    <w:uiPriority w:val="99"/>
    <w:semiHidden/>
    <w:unhideWhenUsed/>
    <w:rsid w:val="0032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4EC"/>
    <w:pPr>
      <w:ind w:left="720"/>
      <w:contextualSpacing/>
    </w:pPr>
  </w:style>
  <w:style w:type="paragraph" w:customStyle="1" w:styleId="paragraph">
    <w:name w:val="paragraph"/>
    <w:basedOn w:val="Normal"/>
    <w:rsid w:val="004F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F42C7"/>
  </w:style>
  <w:style w:type="character" w:customStyle="1" w:styleId="eop">
    <w:name w:val="eop"/>
    <w:basedOn w:val="DefaultParagraphFont"/>
    <w:rsid w:val="004F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Bowerham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Walker</dc:creator>
  <cp:keywords/>
  <dc:description/>
  <cp:lastModifiedBy>Esther Dodd</cp:lastModifiedBy>
  <cp:revision>2</cp:revision>
  <cp:lastPrinted>2024-07-09T15:34:00Z</cp:lastPrinted>
  <dcterms:created xsi:type="dcterms:W3CDTF">2024-09-13T12:33:00Z</dcterms:created>
  <dcterms:modified xsi:type="dcterms:W3CDTF">2024-09-13T12:33:00Z</dcterms:modified>
</cp:coreProperties>
</file>